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A71E" w14:textId="323DEC88" w:rsidR="00AF057E" w:rsidRDefault="00AF057E" w:rsidP="00AF05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E74A" wp14:editId="6C6A578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71750" cy="1924050"/>
                <wp:effectExtent l="0" t="0" r="0" b="0"/>
                <wp:wrapNone/>
                <wp:docPr id="126449674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C5088" w14:textId="68F6FBAD" w:rsidR="00AF057E" w:rsidRPr="00AF057E" w:rsidRDefault="00AF057E" w:rsidP="00AF057E">
                            <w:pPr>
                              <w:spacing w:after="0" w:line="276" w:lineRule="auto"/>
                            </w:pPr>
                            <w:r w:rsidRPr="00AF057E">
                              <w:t>Oznaczenie przedsiębiorcy</w:t>
                            </w:r>
                          </w:p>
                          <w:p w14:paraId="40960A34" w14:textId="572D7EE2" w:rsidR="00AF057E" w:rsidRPr="00AF057E" w:rsidRDefault="00AF057E" w:rsidP="00AF057E">
                            <w:pPr>
                              <w:spacing w:after="0" w:line="276" w:lineRule="auto"/>
                            </w:pPr>
                            <w:r w:rsidRPr="00AF057E">
                              <w:t>……………………………………………………………………………………………………………………………………………………………………………………………….Siedziba-adres…………………………………………</w:t>
                            </w:r>
                          </w:p>
                          <w:p w14:paraId="75E04EE8" w14:textId="3C8BBB65" w:rsidR="00AF057E" w:rsidRPr="00AF057E" w:rsidRDefault="00AF057E" w:rsidP="00AF057E">
                            <w:pPr>
                              <w:spacing w:after="0" w:line="276" w:lineRule="auto"/>
                            </w:pPr>
                            <w:r w:rsidRPr="00AF057E">
                              <w:t>……………………………………………………………………………………………………………………………….</w:t>
                            </w:r>
                          </w:p>
                          <w:p w14:paraId="50CC70DB" w14:textId="65691E36" w:rsidR="00AF057E" w:rsidRPr="00AF057E" w:rsidRDefault="00AF057E" w:rsidP="00AF057E">
                            <w:pPr>
                              <w:spacing w:after="0" w:line="276" w:lineRule="auto"/>
                            </w:pPr>
                            <w:r w:rsidRPr="00AF057E">
                              <w:t>NIP …………………………………………………………</w:t>
                            </w:r>
                          </w:p>
                          <w:p w14:paraId="367C9C46" w14:textId="51D51028" w:rsidR="00AF057E" w:rsidRPr="00AF057E" w:rsidRDefault="00AF057E" w:rsidP="00AF057E">
                            <w:pPr>
                              <w:spacing w:after="0" w:line="276" w:lineRule="auto"/>
                            </w:pPr>
                            <w:r w:rsidRPr="00AF057E">
                              <w:t>Telefon 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E74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.8pt;width:202.5pt;height:15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" fillcolor="white [3201]" stroked="f" strokeweight=".5pt">
                <v:textbox>
                  <w:txbxContent>
                    <w:p w14:paraId="757C5088" w14:textId="68F6FBAD" w:rsidR="00AF057E" w:rsidRPr="00AF057E" w:rsidRDefault="00AF057E" w:rsidP="00AF057E">
                      <w:pPr>
                        <w:spacing w:after="0" w:line="276" w:lineRule="auto"/>
                      </w:pPr>
                      <w:r w:rsidRPr="00AF057E">
                        <w:t>Oznaczenie przedsiębiorcy</w:t>
                      </w:r>
                    </w:p>
                    <w:p w14:paraId="40960A34" w14:textId="572D7EE2" w:rsidR="00AF057E" w:rsidRPr="00AF057E" w:rsidRDefault="00AF057E" w:rsidP="00AF057E">
                      <w:pPr>
                        <w:spacing w:after="0" w:line="276" w:lineRule="auto"/>
                      </w:pPr>
                      <w:r w:rsidRPr="00AF057E">
                        <w:t>……………………………………………………………………………………………………………………………………………………………………………………………….Siedziba-adres…………………………………………</w:t>
                      </w:r>
                    </w:p>
                    <w:p w14:paraId="75E04EE8" w14:textId="3C8BBB65" w:rsidR="00AF057E" w:rsidRPr="00AF057E" w:rsidRDefault="00AF057E" w:rsidP="00AF057E">
                      <w:pPr>
                        <w:spacing w:after="0" w:line="276" w:lineRule="auto"/>
                      </w:pPr>
                      <w:r w:rsidRPr="00AF057E">
                        <w:t>……………………………………………………………………………………………………………………………….</w:t>
                      </w:r>
                    </w:p>
                    <w:p w14:paraId="50CC70DB" w14:textId="65691E36" w:rsidR="00AF057E" w:rsidRPr="00AF057E" w:rsidRDefault="00AF057E" w:rsidP="00AF057E">
                      <w:pPr>
                        <w:spacing w:after="0" w:line="276" w:lineRule="auto"/>
                      </w:pPr>
                      <w:r w:rsidRPr="00AF057E">
                        <w:t>NIP …………………………………………………………</w:t>
                      </w:r>
                    </w:p>
                    <w:p w14:paraId="367C9C46" w14:textId="51D51028" w:rsidR="00AF057E" w:rsidRPr="00AF057E" w:rsidRDefault="00AF057E" w:rsidP="00AF057E">
                      <w:pPr>
                        <w:spacing w:after="0" w:line="276" w:lineRule="auto"/>
                      </w:pPr>
                      <w:r w:rsidRPr="00AF057E">
                        <w:t>Telefon 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22D8F" w14:textId="77777777" w:rsidR="00AF057E" w:rsidRPr="00AF057E" w:rsidRDefault="00AF057E" w:rsidP="00AF057E"/>
    <w:p w14:paraId="5D88FEF5" w14:textId="77777777" w:rsidR="00AF057E" w:rsidRPr="00AF057E" w:rsidRDefault="00AF057E" w:rsidP="00AF057E"/>
    <w:p w14:paraId="71BFFECE" w14:textId="77777777" w:rsidR="00AF057E" w:rsidRPr="00AF057E" w:rsidRDefault="00AF057E" w:rsidP="00AF057E"/>
    <w:p w14:paraId="0B79D81C" w14:textId="77777777" w:rsidR="00AF057E" w:rsidRPr="00AF057E" w:rsidRDefault="00AF057E" w:rsidP="00AF057E"/>
    <w:p w14:paraId="12AB6C7F" w14:textId="77777777" w:rsidR="00AF057E" w:rsidRDefault="00AF057E" w:rsidP="00AF057E"/>
    <w:p w14:paraId="7681D68D" w14:textId="77777777" w:rsidR="00AF057E" w:rsidRDefault="00AF057E" w:rsidP="00AF057E">
      <w:pPr>
        <w:jc w:val="center"/>
      </w:pPr>
    </w:p>
    <w:p w14:paraId="0C6EFC28" w14:textId="77777777" w:rsidR="0022424F" w:rsidRDefault="0022424F" w:rsidP="00AF057E">
      <w:pPr>
        <w:jc w:val="center"/>
        <w:rPr>
          <w:b/>
          <w:bCs/>
          <w:sz w:val="28"/>
          <w:szCs w:val="28"/>
        </w:rPr>
      </w:pPr>
    </w:p>
    <w:p w14:paraId="6EA48233" w14:textId="77777777" w:rsidR="0022424F" w:rsidRDefault="0022424F" w:rsidP="00AF057E">
      <w:pPr>
        <w:jc w:val="center"/>
        <w:rPr>
          <w:b/>
          <w:bCs/>
          <w:sz w:val="28"/>
          <w:szCs w:val="28"/>
        </w:rPr>
      </w:pPr>
    </w:p>
    <w:p w14:paraId="55733B8C" w14:textId="18CC3F49" w:rsidR="00AF057E" w:rsidRDefault="00AF057E" w:rsidP="00AF057E">
      <w:pPr>
        <w:jc w:val="center"/>
        <w:rPr>
          <w:b/>
          <w:bCs/>
          <w:sz w:val="28"/>
          <w:szCs w:val="28"/>
        </w:rPr>
      </w:pPr>
      <w:r w:rsidRPr="00AF057E">
        <w:rPr>
          <w:b/>
          <w:bCs/>
          <w:sz w:val="28"/>
          <w:szCs w:val="28"/>
        </w:rPr>
        <w:t>OŚWIADCZENIE</w:t>
      </w:r>
    </w:p>
    <w:p w14:paraId="38179B04" w14:textId="22AE1A0D" w:rsidR="003D1E86" w:rsidRPr="004515DB" w:rsidRDefault="00AF057E" w:rsidP="0022424F">
      <w:pPr>
        <w:pStyle w:val="Akapitzlist"/>
        <w:jc w:val="both"/>
        <w:rPr>
          <w:rFonts w:cstheme="minorHAnsi"/>
          <w:sz w:val="24"/>
          <w:szCs w:val="24"/>
        </w:rPr>
      </w:pPr>
      <w:r w:rsidRPr="004515DB">
        <w:rPr>
          <w:rFonts w:cstheme="minorHAnsi"/>
          <w:sz w:val="24"/>
          <w:szCs w:val="24"/>
        </w:rPr>
        <w:t xml:space="preserve">Oświadczam, że pojazdy asenizacyjne </w:t>
      </w:r>
      <w:r w:rsidR="0022424F">
        <w:rPr>
          <w:rFonts w:cstheme="minorHAnsi"/>
          <w:sz w:val="24"/>
          <w:szCs w:val="24"/>
        </w:rPr>
        <w:t xml:space="preserve">i baza transportowa </w:t>
      </w:r>
      <w:r w:rsidRPr="004515DB">
        <w:rPr>
          <w:rFonts w:cstheme="minorHAnsi"/>
          <w:sz w:val="24"/>
          <w:szCs w:val="24"/>
        </w:rPr>
        <w:t xml:space="preserve">spełniają wymagania </w:t>
      </w:r>
      <w:r w:rsidR="004515DB" w:rsidRPr="004515DB">
        <w:rPr>
          <w:rFonts w:cstheme="minorHAnsi"/>
          <w:sz w:val="24"/>
          <w:szCs w:val="24"/>
        </w:rPr>
        <w:t xml:space="preserve">zawarte </w:t>
      </w:r>
      <w:r w:rsidR="0022424F">
        <w:rPr>
          <w:rFonts w:cstheme="minorHAnsi"/>
          <w:sz w:val="24"/>
          <w:szCs w:val="24"/>
        </w:rPr>
        <w:br/>
      </w:r>
      <w:r w:rsidR="004515DB" w:rsidRPr="004515DB">
        <w:rPr>
          <w:rFonts w:cstheme="minorHAnsi"/>
          <w:sz w:val="24"/>
          <w:szCs w:val="24"/>
        </w:rPr>
        <w:t>w § 2</w:t>
      </w:r>
      <w:r w:rsidR="0022424F">
        <w:rPr>
          <w:rFonts w:cstheme="minorHAnsi"/>
          <w:sz w:val="24"/>
          <w:szCs w:val="24"/>
        </w:rPr>
        <w:t xml:space="preserve"> i 3</w:t>
      </w:r>
      <w:r w:rsidR="004515DB">
        <w:rPr>
          <w:rFonts w:cstheme="minorHAnsi"/>
          <w:sz w:val="24"/>
          <w:szCs w:val="24"/>
        </w:rPr>
        <w:t xml:space="preserve"> </w:t>
      </w:r>
      <w:r w:rsidR="0022424F">
        <w:rPr>
          <w:rFonts w:cstheme="minorHAnsi"/>
          <w:color w:val="000000"/>
          <w:sz w:val="24"/>
          <w:szCs w:val="24"/>
        </w:rPr>
        <w:t>U</w:t>
      </w:r>
      <w:r w:rsidR="004515DB" w:rsidRPr="004515DB">
        <w:rPr>
          <w:rFonts w:cstheme="minorHAnsi"/>
          <w:color w:val="000000"/>
          <w:sz w:val="24"/>
          <w:szCs w:val="24"/>
        </w:rPr>
        <w:t>chwały</w:t>
      </w:r>
      <w:bookmarkStart w:id="0" w:name="_Hlk84499145"/>
      <w:r w:rsidR="004515DB" w:rsidRPr="004515DB">
        <w:rPr>
          <w:rFonts w:cstheme="minorHAnsi"/>
          <w:color w:val="000000"/>
          <w:sz w:val="24"/>
          <w:szCs w:val="24"/>
        </w:rPr>
        <w:t xml:space="preserve"> nr XLVIII/572/23 Rady Miejskiej Kościana  z dnia 22 czerwca 2023r. </w:t>
      </w:r>
      <w:r w:rsidR="0022424F">
        <w:rPr>
          <w:rFonts w:cstheme="minorHAnsi"/>
          <w:color w:val="000000"/>
          <w:sz w:val="24"/>
          <w:szCs w:val="24"/>
        </w:rPr>
        <w:br/>
      </w:r>
      <w:r w:rsidR="004515DB" w:rsidRPr="004515DB">
        <w:rPr>
          <w:rFonts w:cstheme="minorHAnsi"/>
          <w:color w:val="000000"/>
          <w:sz w:val="24"/>
          <w:szCs w:val="24"/>
        </w:rPr>
        <w:t xml:space="preserve">w sprawie szczegółowego sposobu określenia wymagań, jakie powinien spełniać przedsiębiorca ubiegający się o uzyskanie zezwolenia  w zakresie </w:t>
      </w:r>
      <w:bookmarkEnd w:id="0"/>
      <w:r w:rsidR="004515DB" w:rsidRPr="004515DB">
        <w:rPr>
          <w:rFonts w:cstheme="minorHAnsi"/>
          <w:color w:val="000000"/>
          <w:sz w:val="24"/>
          <w:szCs w:val="24"/>
        </w:rPr>
        <w:t>opróżniania zbiorników bezodpływowych lub osadników w przydomowych oczyszczalniach ścieków i transportu nieczystości ciekłych</w:t>
      </w:r>
      <w:r w:rsidR="0022424F">
        <w:rPr>
          <w:rFonts w:cstheme="minorHAnsi"/>
          <w:color w:val="000000"/>
          <w:sz w:val="24"/>
          <w:szCs w:val="24"/>
        </w:rPr>
        <w:t>.</w:t>
      </w:r>
    </w:p>
    <w:p w14:paraId="08D8F3DF" w14:textId="62268ED7" w:rsidR="003D1E86" w:rsidRPr="003D1E86" w:rsidRDefault="003D1E86" w:rsidP="003D1E86">
      <w:pPr>
        <w:jc w:val="both"/>
        <w:rPr>
          <w:sz w:val="24"/>
          <w:szCs w:val="24"/>
        </w:rPr>
      </w:pPr>
    </w:p>
    <w:p w14:paraId="78C25F17" w14:textId="59467E66" w:rsidR="00FE5A4D" w:rsidRDefault="00FE5A4D" w:rsidP="00FE5A4D">
      <w:pPr>
        <w:pStyle w:val="Akapitzlist"/>
        <w:jc w:val="both"/>
        <w:rPr>
          <w:sz w:val="24"/>
          <w:szCs w:val="24"/>
        </w:rPr>
      </w:pPr>
    </w:p>
    <w:p w14:paraId="12BEA103" w14:textId="38A59E59" w:rsidR="00FE5A4D" w:rsidRDefault="00FE5A4D" w:rsidP="00FE5A4D">
      <w:pPr>
        <w:pStyle w:val="Akapitzlist"/>
        <w:jc w:val="both"/>
        <w:rPr>
          <w:sz w:val="24"/>
          <w:szCs w:val="24"/>
        </w:rPr>
      </w:pPr>
    </w:p>
    <w:p w14:paraId="6415098A" w14:textId="44B887A3" w:rsidR="004515DB" w:rsidRDefault="0022424F" w:rsidP="00FE5A4D">
      <w:pPr>
        <w:pStyle w:val="Akapitzlis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FE22E" wp14:editId="763840BE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2343150" cy="457200"/>
                <wp:effectExtent l="0" t="0" r="0" b="0"/>
                <wp:wrapNone/>
                <wp:docPr id="34589401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C6A96" w14:textId="77777777" w:rsidR="00FE5A4D" w:rsidRDefault="00FE5A4D" w:rsidP="00FE5A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…………………………………………………..</w:t>
                            </w:r>
                          </w:p>
                          <w:p w14:paraId="3B91BC8E" w14:textId="44F2D13E" w:rsidR="00FE5A4D" w:rsidRPr="00FE5A4D" w:rsidRDefault="00FE5A4D" w:rsidP="00FE5A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5A4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FE5A4D">
                              <w:rPr>
                                <w:sz w:val="20"/>
                                <w:szCs w:val="20"/>
                              </w:rPr>
                              <w:t>ata i podpis)</w:t>
                            </w:r>
                          </w:p>
                          <w:p w14:paraId="30C73733" w14:textId="77777777" w:rsidR="00FE5A4D" w:rsidRDefault="00FE5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E22E" id="Pole tekstowe 2" o:spid="_x0000_s1027" type="#_x0000_t202" style="position:absolute;left:0;text-align:left;margin-left:133.3pt;margin-top:9.15pt;width:184.5pt;height:3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" fillcolor="white [3201]" stroked="f" strokeweight=".5pt">
                <v:textbox>
                  <w:txbxContent>
                    <w:p w14:paraId="31FC6A96" w14:textId="77777777" w:rsidR="00FE5A4D" w:rsidRDefault="00FE5A4D" w:rsidP="00FE5A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…………………………………………………..</w:t>
                      </w:r>
                    </w:p>
                    <w:p w14:paraId="3B91BC8E" w14:textId="44F2D13E" w:rsidR="00FE5A4D" w:rsidRPr="00FE5A4D" w:rsidRDefault="00FE5A4D" w:rsidP="00FE5A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5A4D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FE5A4D">
                        <w:rPr>
                          <w:sz w:val="20"/>
                          <w:szCs w:val="20"/>
                        </w:rPr>
                        <w:t>ata i podpis)</w:t>
                      </w:r>
                    </w:p>
                    <w:p w14:paraId="30C73733" w14:textId="77777777" w:rsidR="00FE5A4D" w:rsidRDefault="00FE5A4D"/>
                  </w:txbxContent>
                </v:textbox>
                <w10:wrap anchorx="margin"/>
              </v:shape>
            </w:pict>
          </mc:Fallback>
        </mc:AlternateContent>
      </w:r>
    </w:p>
    <w:p w14:paraId="6D57E479" w14:textId="77777777" w:rsidR="004515DB" w:rsidRDefault="004515DB" w:rsidP="00FE5A4D">
      <w:pPr>
        <w:pStyle w:val="Akapitzlist"/>
        <w:jc w:val="both"/>
        <w:rPr>
          <w:sz w:val="24"/>
          <w:szCs w:val="24"/>
        </w:rPr>
      </w:pPr>
    </w:p>
    <w:p w14:paraId="17BB2A0B" w14:textId="77777777" w:rsidR="00FE5A4D" w:rsidRPr="00FE5A4D" w:rsidRDefault="00FE5A4D" w:rsidP="00FE5A4D"/>
    <w:p w14:paraId="3A19193F" w14:textId="77777777" w:rsidR="00FE5A4D" w:rsidRPr="00FE5A4D" w:rsidRDefault="00FE5A4D" w:rsidP="00FE5A4D"/>
    <w:p w14:paraId="3989C333" w14:textId="77777777" w:rsidR="0022424F" w:rsidRDefault="0022424F" w:rsidP="00FE5A4D">
      <w:pPr>
        <w:jc w:val="center"/>
      </w:pPr>
    </w:p>
    <w:p w14:paraId="593701C7" w14:textId="77777777" w:rsidR="0022424F" w:rsidRDefault="0022424F" w:rsidP="00FE5A4D">
      <w:pPr>
        <w:jc w:val="center"/>
      </w:pPr>
    </w:p>
    <w:p w14:paraId="59260348" w14:textId="751246E7" w:rsidR="00FE5A4D" w:rsidRDefault="004515DB" w:rsidP="00FE5A4D">
      <w:pPr>
        <w:jc w:val="center"/>
      </w:pPr>
      <w:r>
        <w:t>Klauzula: „</w:t>
      </w:r>
      <w:r w:rsidR="00FE5A4D">
        <w:t>Jestem świadomy odpowiedzialności karnej za złożenie fałszywego oświadczenia</w:t>
      </w:r>
      <w:r>
        <w:t>”</w:t>
      </w:r>
      <w:r w:rsidR="00FE5A4D">
        <w:t>.</w:t>
      </w:r>
    </w:p>
    <w:p w14:paraId="0E3D98F5" w14:textId="04D587BF" w:rsidR="00FE5A4D" w:rsidRPr="00FE5A4D" w:rsidRDefault="00FE5A4D" w:rsidP="00FE5A4D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55E9D" wp14:editId="0EAD1800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2343150" cy="457200"/>
                <wp:effectExtent l="0" t="0" r="0" b="0"/>
                <wp:wrapNone/>
                <wp:docPr id="93539220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1B6EF" w14:textId="77777777" w:rsidR="00FE5A4D" w:rsidRDefault="00FE5A4D" w:rsidP="00FE5A4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…………………………………………………..</w:t>
                            </w:r>
                          </w:p>
                          <w:p w14:paraId="6473D70C" w14:textId="77777777" w:rsidR="00FE5A4D" w:rsidRPr="00FE5A4D" w:rsidRDefault="00FE5A4D" w:rsidP="00FE5A4D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5A4D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FE5A4D">
                              <w:rPr>
                                <w:sz w:val="20"/>
                                <w:szCs w:val="20"/>
                              </w:rPr>
                              <w:t>ata i podpis)</w:t>
                            </w:r>
                          </w:p>
                          <w:p w14:paraId="4B0DDAAC" w14:textId="77777777" w:rsidR="00FE5A4D" w:rsidRDefault="00FE5A4D" w:rsidP="00FE5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55E9D" id="_x0000_s1028" type="#_x0000_t202" style="position:absolute;left:0;text-align:left;margin-left:133.3pt;margin-top:54pt;width:184.5pt;height:3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" fillcolor="white [3201]" stroked="f" strokeweight=".5pt">
                <v:textbox>
                  <w:txbxContent>
                    <w:p w14:paraId="6C21B6EF" w14:textId="77777777" w:rsidR="00FE5A4D" w:rsidRDefault="00FE5A4D" w:rsidP="00FE5A4D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…………………………………………………..</w:t>
                      </w:r>
                    </w:p>
                    <w:p w14:paraId="6473D70C" w14:textId="77777777" w:rsidR="00FE5A4D" w:rsidRPr="00FE5A4D" w:rsidRDefault="00FE5A4D" w:rsidP="00FE5A4D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5A4D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FE5A4D">
                        <w:rPr>
                          <w:sz w:val="20"/>
                          <w:szCs w:val="20"/>
                        </w:rPr>
                        <w:t>ata i podpis)</w:t>
                      </w:r>
                    </w:p>
                    <w:p w14:paraId="4B0DDAAC" w14:textId="77777777" w:rsidR="00FE5A4D" w:rsidRDefault="00FE5A4D" w:rsidP="00FE5A4D"/>
                  </w:txbxContent>
                </v:textbox>
                <w10:wrap anchorx="margin"/>
              </v:shape>
            </w:pict>
          </mc:Fallback>
        </mc:AlternateContent>
      </w:r>
    </w:p>
    <w:sectPr w:rsidR="00FE5A4D" w:rsidRPr="00FE5A4D" w:rsidSect="003D1E86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4D828" w14:textId="77777777" w:rsidR="008C6275" w:rsidRDefault="008C6275" w:rsidP="00AF057E">
      <w:pPr>
        <w:spacing w:after="0" w:line="240" w:lineRule="auto"/>
      </w:pPr>
      <w:r>
        <w:separator/>
      </w:r>
    </w:p>
  </w:endnote>
  <w:endnote w:type="continuationSeparator" w:id="0">
    <w:p w14:paraId="3D2E5552" w14:textId="77777777" w:rsidR="008C6275" w:rsidRDefault="008C6275" w:rsidP="00AF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2D02" w14:textId="77777777" w:rsidR="008C6275" w:rsidRDefault="008C6275" w:rsidP="00AF057E">
      <w:pPr>
        <w:spacing w:after="0" w:line="240" w:lineRule="auto"/>
      </w:pPr>
      <w:r>
        <w:separator/>
      </w:r>
    </w:p>
  </w:footnote>
  <w:footnote w:type="continuationSeparator" w:id="0">
    <w:p w14:paraId="4050B6A6" w14:textId="77777777" w:rsidR="008C6275" w:rsidRDefault="008C6275" w:rsidP="00AF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C49C" w14:textId="77777777" w:rsidR="00AF057E" w:rsidRDefault="00AF057E" w:rsidP="00AF057E">
    <w:pPr>
      <w:spacing w:after="0"/>
      <w:ind w:left="-567"/>
      <w:jc w:val="right"/>
      <w:rPr>
        <w:rFonts w:ascii="Verdana" w:hAnsi="Verdana"/>
        <w:sz w:val="18"/>
        <w:szCs w:val="18"/>
      </w:rPr>
    </w:pPr>
    <w:r w:rsidRPr="00AF057E">
      <w:rPr>
        <w:rFonts w:ascii="Verdana" w:hAnsi="Verdana"/>
        <w:b/>
        <w:bCs/>
        <w:sz w:val="18"/>
        <w:szCs w:val="18"/>
      </w:rPr>
      <w:t>Załącznik nr 1</w:t>
    </w:r>
    <w:r w:rsidRPr="00AF057E">
      <w:rPr>
        <w:rFonts w:ascii="Verdana" w:hAnsi="Verdana"/>
        <w:sz w:val="18"/>
        <w:szCs w:val="18"/>
      </w:rPr>
      <w:t xml:space="preserve"> do wniosku o udzielenie zezwolenia </w:t>
    </w:r>
  </w:p>
  <w:p w14:paraId="4DDD00A7" w14:textId="77777777" w:rsidR="00AF057E" w:rsidRDefault="00AF057E" w:rsidP="00AF057E">
    <w:pPr>
      <w:spacing w:after="0"/>
      <w:ind w:left="-567"/>
      <w:jc w:val="right"/>
      <w:rPr>
        <w:rFonts w:ascii="Verdana" w:hAnsi="Verdana"/>
        <w:sz w:val="18"/>
        <w:szCs w:val="18"/>
      </w:rPr>
    </w:pPr>
    <w:r w:rsidRPr="00AF057E">
      <w:rPr>
        <w:rFonts w:ascii="Verdana" w:hAnsi="Verdana"/>
        <w:sz w:val="18"/>
        <w:szCs w:val="18"/>
      </w:rPr>
      <w:t xml:space="preserve">na świadczenie usług w zakresie opróżniania zbiorników </w:t>
    </w:r>
  </w:p>
  <w:p w14:paraId="64231BD3" w14:textId="77777777" w:rsidR="00AF057E" w:rsidRDefault="00AF057E" w:rsidP="00AF057E">
    <w:pPr>
      <w:spacing w:after="0"/>
      <w:ind w:left="-567"/>
      <w:jc w:val="right"/>
      <w:rPr>
        <w:rFonts w:ascii="Verdana" w:hAnsi="Verdana"/>
        <w:sz w:val="18"/>
        <w:szCs w:val="18"/>
      </w:rPr>
    </w:pPr>
    <w:r w:rsidRPr="00AF057E">
      <w:rPr>
        <w:rFonts w:ascii="Verdana" w:hAnsi="Verdana"/>
        <w:sz w:val="18"/>
        <w:szCs w:val="18"/>
      </w:rPr>
      <w:t xml:space="preserve">bezodpływowych lub osadników w instalacjach przydomowych </w:t>
    </w:r>
  </w:p>
  <w:p w14:paraId="1982D163" w14:textId="326EEA66" w:rsidR="00AF057E" w:rsidRPr="00AF057E" w:rsidRDefault="00AF057E" w:rsidP="00AF057E">
    <w:pPr>
      <w:spacing w:after="0"/>
      <w:ind w:left="-567"/>
      <w:jc w:val="right"/>
      <w:rPr>
        <w:rFonts w:ascii="Verdana" w:hAnsi="Verdana"/>
        <w:sz w:val="18"/>
        <w:szCs w:val="18"/>
      </w:rPr>
    </w:pPr>
    <w:r w:rsidRPr="00AF057E">
      <w:rPr>
        <w:rFonts w:ascii="Verdana" w:hAnsi="Verdana"/>
        <w:sz w:val="18"/>
        <w:szCs w:val="18"/>
      </w:rPr>
      <w:t xml:space="preserve">oczyszczalni ścieków i transportu nieczystości ciekłych </w:t>
    </w:r>
  </w:p>
  <w:p w14:paraId="4C1AE998" w14:textId="6BF46D62" w:rsidR="00AF057E" w:rsidRDefault="00AF057E">
    <w:pPr>
      <w:pStyle w:val="Nagwek"/>
    </w:pPr>
  </w:p>
  <w:p w14:paraId="5CB456B2" w14:textId="77777777" w:rsidR="00AF057E" w:rsidRDefault="00AF0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809A5"/>
    <w:multiLevelType w:val="hybridMultilevel"/>
    <w:tmpl w:val="6AACE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06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7E"/>
    <w:rsid w:val="0022424F"/>
    <w:rsid w:val="003D1E86"/>
    <w:rsid w:val="004515DB"/>
    <w:rsid w:val="005374A1"/>
    <w:rsid w:val="008C6275"/>
    <w:rsid w:val="00AE137A"/>
    <w:rsid w:val="00AF057E"/>
    <w:rsid w:val="00FE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FB10"/>
  <w15:chartTrackingRefBased/>
  <w15:docId w15:val="{C7F25031-E097-475B-9A6E-8F69F46B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57E"/>
  </w:style>
  <w:style w:type="paragraph" w:styleId="Stopka">
    <w:name w:val="footer"/>
    <w:basedOn w:val="Normalny"/>
    <w:link w:val="StopkaZnak"/>
    <w:uiPriority w:val="99"/>
    <w:unhideWhenUsed/>
    <w:rsid w:val="00AF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57E"/>
  </w:style>
  <w:style w:type="paragraph" w:styleId="Akapitzlist">
    <w:name w:val="List Paragraph"/>
    <w:basedOn w:val="Normalny"/>
    <w:uiPriority w:val="34"/>
    <w:qFormat/>
    <w:rsid w:val="00AF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Daś</dc:creator>
  <cp:keywords/>
  <dc:description/>
  <cp:lastModifiedBy>Natalia Daś</cp:lastModifiedBy>
  <cp:revision>3</cp:revision>
  <cp:lastPrinted>2023-08-29T10:39:00Z</cp:lastPrinted>
  <dcterms:created xsi:type="dcterms:W3CDTF">2023-08-29T08:55:00Z</dcterms:created>
  <dcterms:modified xsi:type="dcterms:W3CDTF">2023-08-29T10:50:00Z</dcterms:modified>
</cp:coreProperties>
</file>