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C5" w:rsidRDefault="006A0A5A" w:rsidP="008C6FC5">
      <w:pPr>
        <w:tabs>
          <w:tab w:val="center" w:pos="1701"/>
        </w:tabs>
        <w:rPr>
          <w:rFonts w:ascii="Arial" w:eastAsia="Calibri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Imię i Nazwisko/Nazwa firmy ..</w:t>
      </w:r>
      <w:r>
        <w:rPr>
          <w:rFonts w:ascii="Arial" w:hAnsi="Arial" w:cs="Arial"/>
          <w:sz w:val="20"/>
          <w:szCs w:val="20"/>
        </w:rPr>
        <w:t>...........................</w:t>
      </w:r>
      <w:r w:rsidR="008C6FC5">
        <w:rPr>
          <w:rFonts w:ascii="Arial" w:hAnsi="Arial" w:cs="Arial"/>
          <w:sz w:val="20"/>
          <w:szCs w:val="20"/>
        </w:rPr>
        <w:tab/>
      </w:r>
      <w:r w:rsidR="008C6FC5">
        <w:rPr>
          <w:rFonts w:ascii="Arial" w:hAnsi="Arial" w:cs="Arial"/>
          <w:sz w:val="20"/>
          <w:szCs w:val="20"/>
        </w:rPr>
        <w:tab/>
        <w:t xml:space="preserve">           </w:t>
      </w:r>
      <w:r w:rsidR="008C6FC5">
        <w:rPr>
          <w:rFonts w:ascii="Arial" w:eastAsia="Calibri" w:hAnsi="Arial" w:cs="Arial"/>
          <w:sz w:val="20"/>
          <w:szCs w:val="20"/>
        </w:rPr>
        <w:t>Kościan, dnia ………… 20…… r.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CF7A22" w:rsidP="005034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Adres/Siedziba</w:t>
      </w:r>
      <w:r>
        <w:rPr>
          <w:rFonts w:ascii="Arial" w:hAnsi="Arial" w:cs="Arial"/>
          <w:sz w:val="20"/>
          <w:szCs w:val="20"/>
        </w:rPr>
        <w:tab/>
      </w:r>
      <w:r w:rsidR="006A0A5A" w:rsidRPr="006A0A5A">
        <w:rPr>
          <w:rFonts w:ascii="Arial" w:hAnsi="Arial" w:cs="Arial"/>
          <w:sz w:val="20"/>
          <w:szCs w:val="20"/>
        </w:rPr>
        <w:t>...................................................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Telefon </w:t>
      </w:r>
      <w:r w:rsidR="00CF7A22">
        <w:rPr>
          <w:rFonts w:ascii="Arial" w:hAnsi="Arial" w:cs="Arial"/>
          <w:sz w:val="20"/>
          <w:szCs w:val="20"/>
        </w:rPr>
        <w:tab/>
      </w:r>
      <w:r w:rsidR="00CF7A22" w:rsidRPr="006A0A5A">
        <w:rPr>
          <w:rFonts w:ascii="Arial" w:hAnsi="Arial" w:cs="Arial"/>
          <w:sz w:val="20"/>
          <w:szCs w:val="20"/>
        </w:rPr>
        <w:t>....................</w:t>
      </w:r>
      <w:r w:rsidR="00CF7A22">
        <w:rPr>
          <w:rFonts w:ascii="Arial" w:hAnsi="Arial" w:cs="Arial"/>
          <w:sz w:val="20"/>
          <w:szCs w:val="20"/>
        </w:rPr>
        <w:t>...............................</w:t>
      </w:r>
    </w:p>
    <w:p w:rsidR="009C5277" w:rsidRDefault="009C5277" w:rsidP="009C5277">
      <w:pPr>
        <w:ind w:firstLine="68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Burmistrz </w:t>
      </w:r>
    </w:p>
    <w:p w:rsidR="009C5277" w:rsidRDefault="009C5277" w:rsidP="009C5277">
      <w:pPr>
        <w:keepNext/>
        <w:ind w:firstLine="6840"/>
        <w:outlineLvl w:val="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Miasta Kościana</w:t>
      </w:r>
    </w:p>
    <w:p w:rsidR="006A0A5A" w:rsidRPr="006A0A5A" w:rsidRDefault="006A0A5A" w:rsidP="006A0A5A">
      <w:pPr>
        <w:rPr>
          <w:rFonts w:ascii="Arial" w:hAnsi="Arial" w:cs="Arial"/>
          <w:b/>
          <w:sz w:val="20"/>
          <w:szCs w:val="20"/>
        </w:rPr>
      </w:pPr>
      <w:r w:rsidRPr="006A0A5A">
        <w:rPr>
          <w:rFonts w:ascii="Arial" w:hAnsi="Arial" w:cs="Arial"/>
          <w:b/>
          <w:sz w:val="20"/>
          <w:szCs w:val="20"/>
        </w:rPr>
        <w:t xml:space="preserve">                  </w:t>
      </w:r>
    </w:p>
    <w:p w:rsidR="006A0A5A" w:rsidRPr="006A0A5A" w:rsidRDefault="006A0A5A" w:rsidP="006A0A5A">
      <w:pPr>
        <w:pStyle w:val="Nagwek2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WNIOSEK</w:t>
      </w:r>
    </w:p>
    <w:p w:rsidR="006A0A5A" w:rsidRPr="006A0A5A" w:rsidRDefault="006A0A5A" w:rsidP="006A0A5A">
      <w:pPr>
        <w:jc w:val="center"/>
        <w:rPr>
          <w:rFonts w:ascii="Arial" w:hAnsi="Arial" w:cs="Arial"/>
          <w:b/>
          <w:sz w:val="20"/>
          <w:szCs w:val="20"/>
        </w:rPr>
      </w:pPr>
      <w:r w:rsidRPr="006A0A5A">
        <w:rPr>
          <w:rFonts w:ascii="Arial" w:hAnsi="Arial" w:cs="Arial"/>
          <w:b/>
          <w:sz w:val="20"/>
          <w:szCs w:val="20"/>
        </w:rPr>
        <w:t>o wydanie zezwolenia na zajęcie pasa drogowego  w celu prowadzenia robót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CF7A22" w:rsidP="006A0A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ulicy</w:t>
      </w:r>
      <w:r w:rsidR="006A0A5A" w:rsidRPr="006A0A5A">
        <w:rPr>
          <w:rFonts w:ascii="Arial" w:hAnsi="Arial" w:cs="Arial"/>
          <w:sz w:val="20"/>
          <w:szCs w:val="20"/>
        </w:rPr>
        <w:t xml:space="preserve"> ................................................. w Kościanie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w terminie od dnia ..................................... do dnia ......................................</w:t>
      </w:r>
    </w:p>
    <w:p w:rsidR="006A0A5A" w:rsidRPr="006A0A5A" w:rsidRDefault="006A0A5A" w:rsidP="00CF7A22">
      <w:pPr>
        <w:jc w:val="both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Za okres końcowy zajęcia uważa się dzień przywróceni</w:t>
      </w:r>
      <w:r w:rsidR="00CF7A22">
        <w:rPr>
          <w:rFonts w:ascii="Arial" w:hAnsi="Arial" w:cs="Arial"/>
          <w:sz w:val="20"/>
          <w:szCs w:val="20"/>
        </w:rPr>
        <w:t xml:space="preserve">a terenu do stanu pierwotnego </w:t>
      </w:r>
      <w:r w:rsidR="00CF7A22">
        <w:rPr>
          <w:rFonts w:ascii="Arial" w:hAnsi="Arial" w:cs="Arial"/>
          <w:sz w:val="20"/>
          <w:szCs w:val="20"/>
        </w:rPr>
        <w:br/>
        <w:t xml:space="preserve">i </w:t>
      </w:r>
      <w:r w:rsidRPr="006A0A5A">
        <w:rPr>
          <w:rFonts w:ascii="Arial" w:hAnsi="Arial" w:cs="Arial"/>
          <w:sz w:val="20"/>
          <w:szCs w:val="20"/>
        </w:rPr>
        <w:t>przekazania go protokołem odbioru</w:t>
      </w:r>
      <w:r>
        <w:rPr>
          <w:rFonts w:ascii="Arial" w:hAnsi="Arial" w:cs="Arial"/>
          <w:sz w:val="20"/>
          <w:szCs w:val="20"/>
        </w:rPr>
        <w:t>.</w:t>
      </w:r>
    </w:p>
    <w:p w:rsidR="009C5277" w:rsidRPr="005034C8" w:rsidRDefault="006A0A5A" w:rsidP="005034C8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 w:rsidRPr="0051683F">
        <w:rPr>
          <w:rFonts w:ascii="Arial" w:hAnsi="Arial" w:cs="Arial"/>
          <w:sz w:val="20"/>
          <w:szCs w:val="20"/>
        </w:rPr>
        <w:t>Rodzaj robót:</w:t>
      </w:r>
    </w:p>
    <w:p w:rsidR="009C5277" w:rsidRDefault="009C5277" w:rsidP="00CF7A22">
      <w:pPr>
        <w:pStyle w:val="Akapitzlist"/>
        <w:ind w:left="284" w:right="1"/>
        <w:rPr>
          <w:rFonts w:ascii="Arial" w:hAnsi="Arial" w:cs="Arial"/>
          <w:sz w:val="20"/>
          <w:szCs w:val="20"/>
        </w:rPr>
      </w:pPr>
    </w:p>
    <w:p w:rsidR="0051683F" w:rsidRPr="0051683F" w:rsidRDefault="0051683F" w:rsidP="00CF7A22">
      <w:pPr>
        <w:pStyle w:val="Akapitzlist"/>
        <w:ind w:left="284"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 w:rsidR="00CF7A22">
        <w:rPr>
          <w:rFonts w:ascii="Arial" w:hAnsi="Arial" w:cs="Arial"/>
          <w:sz w:val="20"/>
          <w:szCs w:val="20"/>
        </w:rPr>
        <w:t>....................</w:t>
      </w:r>
    </w:p>
    <w:p w:rsidR="006A0A5A" w:rsidRPr="006A0A5A" w:rsidRDefault="0051683F" w:rsidP="0051683F">
      <w:pPr>
        <w:jc w:val="center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</w:t>
      </w:r>
      <w:r w:rsidR="006A0A5A" w:rsidRPr="006A0A5A">
        <w:rPr>
          <w:rFonts w:ascii="Arial" w:hAnsi="Arial" w:cs="Arial"/>
          <w:sz w:val="20"/>
          <w:szCs w:val="20"/>
        </w:rPr>
        <w:t>(dokładne określenie robót)</w:t>
      </w:r>
    </w:p>
    <w:p w:rsidR="009C5277" w:rsidRDefault="006A0A5A" w:rsidP="00CF7A22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 w:rsidRPr="0051683F">
        <w:rPr>
          <w:rFonts w:ascii="Arial" w:hAnsi="Arial" w:cs="Arial"/>
          <w:sz w:val="20"/>
          <w:szCs w:val="20"/>
        </w:rPr>
        <w:t xml:space="preserve">Nr uzgodnienia </w:t>
      </w:r>
      <w:r w:rsidR="00CF7A22">
        <w:rPr>
          <w:rFonts w:ascii="Arial" w:hAnsi="Arial" w:cs="Arial"/>
          <w:sz w:val="20"/>
          <w:szCs w:val="20"/>
        </w:rPr>
        <w:br/>
      </w:r>
    </w:p>
    <w:p w:rsidR="006A0A5A" w:rsidRPr="0051683F" w:rsidRDefault="00CF7A22" w:rsidP="009C5277">
      <w:pPr>
        <w:pStyle w:val="Akapitzli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6A0A5A" w:rsidRPr="0051683F" w:rsidRDefault="006A0A5A" w:rsidP="0051683F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1683F">
        <w:rPr>
          <w:rFonts w:ascii="Arial" w:hAnsi="Arial" w:cs="Arial"/>
          <w:sz w:val="20"/>
          <w:szCs w:val="20"/>
        </w:rPr>
        <w:t>Wymiary, powierzchnia  oraz rodzaj zajętych elementów  pasa drogowego na czas wykonywanych robót:</w:t>
      </w:r>
    </w:p>
    <w:p w:rsidR="006A0A5A" w:rsidRPr="006A0A5A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a) jezdnia: zajęta </w:t>
      </w:r>
      <w:r w:rsidR="00A60425">
        <w:rPr>
          <w:rFonts w:ascii="Arial" w:hAnsi="Arial" w:cs="Arial"/>
          <w:sz w:val="20"/>
          <w:szCs w:val="20"/>
        </w:rPr>
        <w:t>do 20% szerokości włącznie</w:t>
      </w:r>
      <w:r w:rsidR="00A60425">
        <w:rPr>
          <w:rFonts w:ascii="Arial" w:hAnsi="Arial" w:cs="Arial"/>
          <w:sz w:val="20"/>
          <w:szCs w:val="20"/>
        </w:rPr>
        <w:tab/>
        <w:t>pow.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51683F">
        <w:rPr>
          <w:rFonts w:ascii="Arial" w:hAnsi="Arial" w:cs="Arial"/>
          <w:sz w:val="20"/>
          <w:szCs w:val="20"/>
        </w:rPr>
        <w:t>m2 dł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51683F">
        <w:rPr>
          <w:rFonts w:ascii="Arial" w:hAnsi="Arial" w:cs="Arial"/>
          <w:sz w:val="20"/>
          <w:szCs w:val="20"/>
        </w:rPr>
        <w:t>, szer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Pr="006A0A5A">
        <w:rPr>
          <w:rFonts w:ascii="Arial" w:hAnsi="Arial" w:cs="Arial"/>
          <w:sz w:val="20"/>
          <w:szCs w:val="20"/>
        </w:rPr>
        <w:t xml:space="preserve">, </w:t>
      </w:r>
    </w:p>
    <w:p w:rsidR="009C5277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60425">
        <w:rPr>
          <w:rFonts w:ascii="Arial" w:hAnsi="Arial" w:cs="Arial"/>
          <w:sz w:val="20"/>
          <w:szCs w:val="20"/>
        </w:rPr>
        <w:t xml:space="preserve">                               </w:t>
      </w:r>
      <w:r w:rsidR="00A60425">
        <w:rPr>
          <w:rFonts w:ascii="Arial" w:hAnsi="Arial" w:cs="Arial"/>
          <w:sz w:val="20"/>
          <w:szCs w:val="20"/>
        </w:rPr>
        <w:tab/>
      </w:r>
    </w:p>
    <w:p w:rsidR="006A0A5A" w:rsidRPr="006A0A5A" w:rsidRDefault="006A0A5A" w:rsidP="009C5277">
      <w:pPr>
        <w:ind w:left="4728" w:firstLine="228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rodzaj</w:t>
      </w:r>
      <w:r w:rsidR="0051683F">
        <w:rPr>
          <w:rFonts w:ascii="Arial" w:hAnsi="Arial" w:cs="Arial"/>
          <w:sz w:val="20"/>
          <w:szCs w:val="20"/>
        </w:rPr>
        <w:t xml:space="preserve"> nawierzchni..............</w:t>
      </w:r>
      <w:r w:rsidR="00A60425">
        <w:rPr>
          <w:rFonts w:ascii="Arial" w:hAnsi="Arial" w:cs="Arial"/>
          <w:sz w:val="20"/>
          <w:szCs w:val="20"/>
        </w:rPr>
        <w:t>........</w:t>
      </w:r>
      <w:r w:rsidR="009C5277">
        <w:rPr>
          <w:rFonts w:ascii="Arial" w:hAnsi="Arial" w:cs="Arial"/>
          <w:sz w:val="20"/>
          <w:szCs w:val="20"/>
        </w:rPr>
        <w:t>.</w:t>
      </w:r>
    </w:p>
    <w:p w:rsidR="009C5277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</w:t>
      </w:r>
    </w:p>
    <w:p w:rsidR="006A0A5A" w:rsidRPr="006A0A5A" w:rsidRDefault="006A0A5A" w:rsidP="009C5277">
      <w:pPr>
        <w:ind w:left="1416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zajęta do 50% szerokości</w:t>
      </w:r>
      <w:r w:rsidR="00A60425">
        <w:rPr>
          <w:rFonts w:ascii="Arial" w:hAnsi="Arial" w:cs="Arial"/>
          <w:sz w:val="20"/>
          <w:szCs w:val="20"/>
        </w:rPr>
        <w:t xml:space="preserve"> włącznie</w:t>
      </w:r>
      <w:r w:rsidR="00A60425">
        <w:rPr>
          <w:rFonts w:ascii="Arial" w:hAnsi="Arial" w:cs="Arial"/>
          <w:sz w:val="20"/>
          <w:szCs w:val="20"/>
        </w:rPr>
        <w:tab/>
        <w:t>pow.</w:t>
      </w:r>
      <w:r w:rsidR="0051683F" w:rsidRPr="006A0A5A">
        <w:rPr>
          <w:rFonts w:ascii="Arial" w:hAnsi="Arial" w:cs="Arial"/>
          <w:sz w:val="20"/>
          <w:szCs w:val="20"/>
        </w:rPr>
        <w:t>........</w:t>
      </w:r>
      <w:r w:rsidR="0051683F">
        <w:rPr>
          <w:rFonts w:ascii="Arial" w:hAnsi="Arial" w:cs="Arial"/>
          <w:sz w:val="20"/>
          <w:szCs w:val="20"/>
        </w:rPr>
        <w:t>m2 dł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A60425">
        <w:rPr>
          <w:rFonts w:ascii="Arial" w:hAnsi="Arial" w:cs="Arial"/>
          <w:sz w:val="20"/>
          <w:szCs w:val="20"/>
        </w:rPr>
        <w:t xml:space="preserve">, </w:t>
      </w:r>
      <w:r w:rsidR="0051683F">
        <w:rPr>
          <w:rFonts w:ascii="Arial" w:hAnsi="Arial" w:cs="Arial"/>
          <w:sz w:val="20"/>
          <w:szCs w:val="20"/>
        </w:rPr>
        <w:t>szer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Pr="006A0A5A">
        <w:rPr>
          <w:rFonts w:ascii="Arial" w:hAnsi="Arial" w:cs="Arial"/>
          <w:sz w:val="20"/>
          <w:szCs w:val="20"/>
        </w:rPr>
        <w:t xml:space="preserve">, </w:t>
      </w:r>
    </w:p>
    <w:p w:rsidR="009C5277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60425">
        <w:rPr>
          <w:rFonts w:ascii="Arial" w:hAnsi="Arial" w:cs="Arial"/>
          <w:sz w:val="20"/>
          <w:szCs w:val="20"/>
        </w:rPr>
        <w:t xml:space="preserve">                               </w:t>
      </w:r>
      <w:r w:rsidR="00A60425">
        <w:rPr>
          <w:rFonts w:ascii="Arial" w:hAnsi="Arial" w:cs="Arial"/>
          <w:sz w:val="20"/>
          <w:szCs w:val="20"/>
        </w:rPr>
        <w:tab/>
      </w:r>
    </w:p>
    <w:p w:rsidR="006A0A5A" w:rsidRPr="006A0A5A" w:rsidRDefault="006A0A5A" w:rsidP="009C5277">
      <w:pPr>
        <w:ind w:left="4728" w:firstLine="228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rodzaj nawierzchni</w:t>
      </w:r>
      <w:r w:rsidR="009C5277">
        <w:rPr>
          <w:rFonts w:ascii="Arial" w:hAnsi="Arial" w:cs="Arial"/>
          <w:sz w:val="20"/>
          <w:szCs w:val="20"/>
        </w:rPr>
        <w:t>…………………</w:t>
      </w:r>
    </w:p>
    <w:p w:rsidR="009C5277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</w:t>
      </w:r>
    </w:p>
    <w:p w:rsidR="006A0A5A" w:rsidRPr="006A0A5A" w:rsidRDefault="009C5277" w:rsidP="009C52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6A0A5A" w:rsidRPr="006A0A5A">
        <w:rPr>
          <w:rFonts w:ascii="Arial" w:hAnsi="Arial" w:cs="Arial"/>
          <w:sz w:val="20"/>
          <w:szCs w:val="20"/>
        </w:rPr>
        <w:t>zajęta pow</w:t>
      </w:r>
      <w:r w:rsidR="00A60425">
        <w:rPr>
          <w:rFonts w:ascii="Arial" w:hAnsi="Arial" w:cs="Arial"/>
          <w:sz w:val="20"/>
          <w:szCs w:val="20"/>
        </w:rPr>
        <w:t xml:space="preserve">yżej 50% szerokości      </w:t>
      </w:r>
      <w:r w:rsidR="00A60425">
        <w:rPr>
          <w:rFonts w:ascii="Arial" w:hAnsi="Arial" w:cs="Arial"/>
          <w:sz w:val="20"/>
          <w:szCs w:val="20"/>
        </w:rPr>
        <w:tab/>
      </w:r>
      <w:r w:rsidR="0051683F">
        <w:rPr>
          <w:rFonts w:ascii="Arial" w:hAnsi="Arial" w:cs="Arial"/>
          <w:sz w:val="20"/>
          <w:szCs w:val="20"/>
        </w:rPr>
        <w:t>pow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6A0A5A" w:rsidRPr="006A0A5A">
        <w:rPr>
          <w:rFonts w:ascii="Arial" w:hAnsi="Arial" w:cs="Arial"/>
          <w:sz w:val="20"/>
          <w:szCs w:val="20"/>
        </w:rPr>
        <w:t xml:space="preserve">m2 </w:t>
      </w:r>
      <w:r w:rsidR="0051683F">
        <w:rPr>
          <w:rFonts w:ascii="Arial" w:hAnsi="Arial" w:cs="Arial"/>
          <w:sz w:val="20"/>
          <w:szCs w:val="20"/>
        </w:rPr>
        <w:t>dł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A60425">
        <w:rPr>
          <w:rFonts w:ascii="Arial" w:hAnsi="Arial" w:cs="Arial"/>
          <w:sz w:val="20"/>
          <w:szCs w:val="20"/>
        </w:rPr>
        <w:t xml:space="preserve">, </w:t>
      </w:r>
      <w:r w:rsidR="0051683F">
        <w:rPr>
          <w:rFonts w:ascii="Arial" w:hAnsi="Arial" w:cs="Arial"/>
          <w:sz w:val="20"/>
          <w:szCs w:val="20"/>
        </w:rPr>
        <w:t>szer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6A0A5A" w:rsidRPr="006A0A5A">
        <w:rPr>
          <w:rFonts w:ascii="Arial" w:hAnsi="Arial" w:cs="Arial"/>
          <w:sz w:val="20"/>
          <w:szCs w:val="20"/>
        </w:rPr>
        <w:t xml:space="preserve">, </w:t>
      </w:r>
    </w:p>
    <w:p w:rsidR="009C5277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60425">
        <w:rPr>
          <w:rFonts w:ascii="Arial" w:hAnsi="Arial" w:cs="Arial"/>
          <w:sz w:val="20"/>
          <w:szCs w:val="20"/>
        </w:rPr>
        <w:t xml:space="preserve">                               </w:t>
      </w:r>
      <w:r w:rsidR="00A60425">
        <w:rPr>
          <w:rFonts w:ascii="Arial" w:hAnsi="Arial" w:cs="Arial"/>
          <w:sz w:val="20"/>
          <w:szCs w:val="20"/>
        </w:rPr>
        <w:tab/>
      </w:r>
    </w:p>
    <w:p w:rsidR="006A0A5A" w:rsidRDefault="006A0A5A" w:rsidP="009C5277">
      <w:pPr>
        <w:ind w:left="4728" w:firstLine="228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rodzaj nawierzc</w:t>
      </w:r>
      <w:r w:rsidR="00A60425">
        <w:rPr>
          <w:rFonts w:ascii="Arial" w:hAnsi="Arial" w:cs="Arial"/>
          <w:sz w:val="20"/>
          <w:szCs w:val="20"/>
        </w:rPr>
        <w:t>hni....................</w:t>
      </w:r>
      <w:r w:rsidR="0051683F">
        <w:rPr>
          <w:rFonts w:ascii="Arial" w:hAnsi="Arial" w:cs="Arial"/>
          <w:sz w:val="20"/>
          <w:szCs w:val="20"/>
        </w:rPr>
        <w:t>..</w:t>
      </w:r>
    </w:p>
    <w:p w:rsidR="009C5277" w:rsidRPr="006A0A5A" w:rsidRDefault="009C5277" w:rsidP="009C5277">
      <w:pPr>
        <w:ind w:left="4728" w:firstLine="228"/>
        <w:rPr>
          <w:rFonts w:ascii="Arial" w:hAnsi="Arial" w:cs="Arial"/>
          <w:sz w:val="20"/>
          <w:szCs w:val="20"/>
        </w:rPr>
      </w:pPr>
    </w:p>
    <w:p w:rsidR="009C5277" w:rsidRDefault="006A0A5A" w:rsidP="009C5277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b) chodnik, pobocze, ścież</w:t>
      </w:r>
      <w:r w:rsidR="0051683F">
        <w:rPr>
          <w:rFonts w:ascii="Arial" w:hAnsi="Arial" w:cs="Arial"/>
          <w:sz w:val="20"/>
          <w:szCs w:val="20"/>
        </w:rPr>
        <w:t>ka</w:t>
      </w:r>
      <w:r w:rsidR="00A60425">
        <w:rPr>
          <w:rFonts w:ascii="Arial" w:hAnsi="Arial" w:cs="Arial"/>
          <w:sz w:val="20"/>
          <w:szCs w:val="20"/>
        </w:rPr>
        <w:t xml:space="preserve"> rowerowa, zieleń</w:t>
      </w:r>
      <w:r w:rsidR="00A60425">
        <w:rPr>
          <w:rFonts w:ascii="Arial" w:hAnsi="Arial" w:cs="Arial"/>
          <w:sz w:val="20"/>
          <w:szCs w:val="20"/>
        </w:rPr>
        <w:tab/>
      </w:r>
      <w:r w:rsidR="0051683F">
        <w:rPr>
          <w:rFonts w:ascii="Arial" w:hAnsi="Arial" w:cs="Arial"/>
          <w:sz w:val="20"/>
          <w:szCs w:val="20"/>
        </w:rPr>
        <w:t>pow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51683F">
        <w:rPr>
          <w:rFonts w:ascii="Arial" w:hAnsi="Arial" w:cs="Arial"/>
          <w:sz w:val="20"/>
          <w:szCs w:val="20"/>
        </w:rPr>
        <w:t>m2 dł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="00A60425">
        <w:rPr>
          <w:rFonts w:ascii="Arial" w:hAnsi="Arial" w:cs="Arial"/>
          <w:sz w:val="20"/>
          <w:szCs w:val="20"/>
        </w:rPr>
        <w:t xml:space="preserve">, </w:t>
      </w:r>
      <w:r w:rsidR="0051683F">
        <w:rPr>
          <w:rFonts w:ascii="Arial" w:hAnsi="Arial" w:cs="Arial"/>
          <w:sz w:val="20"/>
          <w:szCs w:val="20"/>
        </w:rPr>
        <w:t>szer</w:t>
      </w:r>
      <w:r w:rsidR="00A60425">
        <w:rPr>
          <w:rFonts w:ascii="Arial" w:hAnsi="Arial" w:cs="Arial"/>
          <w:sz w:val="20"/>
          <w:szCs w:val="20"/>
        </w:rPr>
        <w:t>.</w:t>
      </w:r>
      <w:r w:rsidR="00A60425" w:rsidRPr="006A0A5A">
        <w:rPr>
          <w:rFonts w:ascii="Arial" w:hAnsi="Arial" w:cs="Arial"/>
          <w:sz w:val="20"/>
          <w:szCs w:val="20"/>
        </w:rPr>
        <w:t>........</w:t>
      </w:r>
      <w:r w:rsidRPr="006A0A5A">
        <w:rPr>
          <w:rFonts w:ascii="Arial" w:hAnsi="Arial" w:cs="Arial"/>
          <w:sz w:val="20"/>
          <w:szCs w:val="20"/>
        </w:rPr>
        <w:t>,</w:t>
      </w:r>
    </w:p>
    <w:p w:rsidR="009C5277" w:rsidRPr="006A0A5A" w:rsidRDefault="009C5277" w:rsidP="009C5277">
      <w:pPr>
        <w:ind w:left="480"/>
        <w:rPr>
          <w:rFonts w:ascii="Arial" w:hAnsi="Arial" w:cs="Arial"/>
          <w:sz w:val="20"/>
          <w:szCs w:val="20"/>
        </w:rPr>
      </w:pPr>
    </w:p>
    <w:p w:rsidR="006A0A5A" w:rsidRDefault="006A0A5A" w:rsidP="006A0A5A">
      <w:pPr>
        <w:ind w:left="480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A60425">
        <w:rPr>
          <w:rFonts w:ascii="Arial" w:hAnsi="Arial" w:cs="Arial"/>
          <w:sz w:val="20"/>
          <w:szCs w:val="20"/>
        </w:rPr>
        <w:t xml:space="preserve">                             </w:t>
      </w:r>
      <w:r w:rsidR="00A60425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 xml:space="preserve">rodzaj </w:t>
      </w:r>
      <w:r w:rsidR="00CF7A22">
        <w:rPr>
          <w:rFonts w:ascii="Arial" w:hAnsi="Arial" w:cs="Arial"/>
          <w:sz w:val="20"/>
          <w:szCs w:val="20"/>
        </w:rPr>
        <w:t>nawierzchni.................</w:t>
      </w:r>
      <w:r w:rsidR="00A60425">
        <w:rPr>
          <w:rFonts w:ascii="Arial" w:hAnsi="Arial" w:cs="Arial"/>
          <w:sz w:val="20"/>
          <w:szCs w:val="20"/>
        </w:rPr>
        <w:t>.</w:t>
      </w:r>
      <w:r w:rsidRPr="006A0A5A">
        <w:rPr>
          <w:rFonts w:ascii="Arial" w:hAnsi="Arial" w:cs="Arial"/>
          <w:sz w:val="20"/>
          <w:szCs w:val="20"/>
        </w:rPr>
        <w:t>...</w:t>
      </w:r>
      <w:r w:rsidR="00AD0690">
        <w:rPr>
          <w:rFonts w:ascii="Arial" w:hAnsi="Arial" w:cs="Arial"/>
          <w:sz w:val="20"/>
          <w:szCs w:val="20"/>
        </w:rPr>
        <w:t>.</w:t>
      </w:r>
      <w:r w:rsidRPr="006A0A5A">
        <w:rPr>
          <w:rFonts w:ascii="Arial" w:hAnsi="Arial" w:cs="Arial"/>
          <w:sz w:val="20"/>
          <w:szCs w:val="20"/>
        </w:rPr>
        <w:t xml:space="preserve"> </w:t>
      </w:r>
    </w:p>
    <w:p w:rsidR="009C5277" w:rsidRPr="006A0A5A" w:rsidRDefault="009C5277" w:rsidP="006A0A5A">
      <w:pPr>
        <w:ind w:left="480"/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Łączna powierzchnia zajętego pasa drogowego ........................m2</w:t>
      </w:r>
    </w:p>
    <w:p w:rsidR="009C5277" w:rsidRDefault="006A0A5A" w:rsidP="0051683F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1683F">
        <w:rPr>
          <w:rFonts w:ascii="Arial" w:hAnsi="Arial" w:cs="Arial"/>
          <w:sz w:val="20"/>
          <w:szCs w:val="20"/>
        </w:rPr>
        <w:t>Rodzaj, wymiary, powierzchnia urządzeń nie związanym z funkcjonowaniem drogi lokalizowanych w pasie drogowym w wyniku prowadzenia robot:</w:t>
      </w:r>
    </w:p>
    <w:p w:rsidR="006A0A5A" w:rsidRPr="0051683F" w:rsidRDefault="006A0A5A" w:rsidP="009C5277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1683F">
        <w:rPr>
          <w:rFonts w:ascii="Arial" w:hAnsi="Arial" w:cs="Arial"/>
          <w:sz w:val="20"/>
          <w:szCs w:val="20"/>
        </w:rPr>
        <w:t xml:space="preserve"> 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rodzaj urządzenia</w:t>
      </w:r>
      <w:r w:rsidR="00A60425" w:rsidRPr="006A0A5A">
        <w:rPr>
          <w:rFonts w:ascii="Arial" w:hAnsi="Arial" w:cs="Arial"/>
          <w:sz w:val="20"/>
          <w:szCs w:val="20"/>
        </w:rPr>
        <w:t>........................</w:t>
      </w:r>
      <w:r w:rsidR="00A60425">
        <w:rPr>
          <w:rFonts w:ascii="Arial" w:hAnsi="Arial" w:cs="Arial"/>
          <w:sz w:val="20"/>
          <w:szCs w:val="20"/>
        </w:rPr>
        <w:t xml:space="preserve"> </w:t>
      </w:r>
      <w:r w:rsidRPr="006A0A5A">
        <w:rPr>
          <w:rFonts w:ascii="Arial" w:hAnsi="Arial" w:cs="Arial"/>
          <w:sz w:val="20"/>
          <w:szCs w:val="20"/>
        </w:rPr>
        <w:t>długość</w:t>
      </w:r>
      <w:r w:rsidR="00A60425">
        <w:rPr>
          <w:rFonts w:ascii="Arial" w:hAnsi="Arial" w:cs="Arial"/>
          <w:sz w:val="20"/>
          <w:szCs w:val="20"/>
        </w:rPr>
        <w:t xml:space="preserve"> </w:t>
      </w:r>
      <w:r w:rsidR="00A60425" w:rsidRPr="006A0A5A">
        <w:rPr>
          <w:rFonts w:ascii="Arial" w:hAnsi="Arial" w:cs="Arial"/>
          <w:sz w:val="20"/>
          <w:szCs w:val="20"/>
        </w:rPr>
        <w:t>............</w:t>
      </w:r>
      <w:r w:rsidRPr="006A0A5A">
        <w:rPr>
          <w:rFonts w:ascii="Arial" w:hAnsi="Arial" w:cs="Arial"/>
          <w:sz w:val="20"/>
          <w:szCs w:val="20"/>
        </w:rPr>
        <w:t>szerokość ............średnica</w:t>
      </w:r>
      <w:r w:rsidR="00A60425">
        <w:rPr>
          <w:rFonts w:ascii="Arial" w:hAnsi="Arial" w:cs="Arial"/>
          <w:sz w:val="20"/>
          <w:szCs w:val="20"/>
        </w:rPr>
        <w:t xml:space="preserve"> </w:t>
      </w:r>
      <w:r w:rsidR="00A60425" w:rsidRPr="006A0A5A">
        <w:rPr>
          <w:rFonts w:ascii="Arial" w:hAnsi="Arial" w:cs="Arial"/>
          <w:sz w:val="20"/>
          <w:szCs w:val="20"/>
        </w:rPr>
        <w:t>............</w:t>
      </w:r>
      <w:r w:rsidRPr="006A0A5A">
        <w:rPr>
          <w:rFonts w:ascii="Arial" w:hAnsi="Arial" w:cs="Arial"/>
          <w:sz w:val="20"/>
          <w:szCs w:val="20"/>
        </w:rPr>
        <w:t xml:space="preserve"> </w:t>
      </w:r>
    </w:p>
    <w:p w:rsid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Powierzchnia rzutu poziomego drogi zajęta przez urządzenie nie związane z jej  </w:t>
      </w:r>
    </w:p>
    <w:p w:rsidR="009C5277" w:rsidRPr="006A0A5A" w:rsidRDefault="009C5277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funkcjonowaniem </w:t>
      </w:r>
      <w:r w:rsidR="00A60425" w:rsidRPr="006A0A5A">
        <w:rPr>
          <w:rFonts w:ascii="Arial" w:hAnsi="Arial" w:cs="Arial"/>
          <w:sz w:val="20"/>
          <w:szCs w:val="20"/>
        </w:rPr>
        <w:t>........................</w:t>
      </w:r>
      <w:r w:rsidRPr="006A0A5A">
        <w:rPr>
          <w:rFonts w:ascii="Arial" w:hAnsi="Arial" w:cs="Arial"/>
          <w:sz w:val="20"/>
          <w:szCs w:val="20"/>
        </w:rPr>
        <w:t>m2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5. Wykonawca robót: </w:t>
      </w:r>
    </w:p>
    <w:p w:rsidR="006A0A5A" w:rsidRPr="006A0A5A" w:rsidRDefault="00CF7A22" w:rsidP="006A0A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Pr="006A0A5A">
        <w:rPr>
          <w:rFonts w:ascii="Arial" w:hAnsi="Arial" w:cs="Arial"/>
          <w:sz w:val="20"/>
          <w:szCs w:val="20"/>
        </w:rPr>
        <w:t xml:space="preserve"> </w:t>
      </w:r>
      <w:r w:rsidR="006A0A5A" w:rsidRPr="006A0A5A">
        <w:rPr>
          <w:rFonts w:ascii="Arial" w:hAnsi="Arial" w:cs="Arial"/>
          <w:sz w:val="20"/>
          <w:szCs w:val="20"/>
        </w:rPr>
        <w:t>(imię i nazwisko kierownika z ramienia wykonawcy)</w:t>
      </w:r>
    </w:p>
    <w:p w:rsidR="006A0A5A" w:rsidRPr="00CF7A22" w:rsidRDefault="006A0A5A" w:rsidP="00CF7A22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 w:rsidRPr="00CF7A22">
        <w:rPr>
          <w:rFonts w:ascii="Arial" w:hAnsi="Arial" w:cs="Arial"/>
          <w:sz w:val="20"/>
          <w:szCs w:val="20"/>
        </w:rPr>
        <w:t xml:space="preserve">Osoba odpowiedzialna za prowadzenie </w:t>
      </w:r>
      <w:r w:rsidR="00A60425">
        <w:rPr>
          <w:rFonts w:ascii="Arial" w:hAnsi="Arial" w:cs="Arial"/>
          <w:sz w:val="20"/>
          <w:szCs w:val="20"/>
        </w:rPr>
        <w:t>robot oraz właściwe oznakowanie</w:t>
      </w:r>
      <w:r w:rsidRPr="00CF7A22">
        <w:rPr>
          <w:rFonts w:ascii="Arial" w:hAnsi="Arial" w:cs="Arial"/>
          <w:sz w:val="20"/>
          <w:szCs w:val="20"/>
        </w:rPr>
        <w:t>:</w:t>
      </w:r>
    </w:p>
    <w:p w:rsidR="00CF7A22" w:rsidRPr="00CF7A22" w:rsidRDefault="00CF7A22" w:rsidP="00CF7A22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:rsidR="006A0A5A" w:rsidRPr="006A0A5A" w:rsidRDefault="00CF7A22" w:rsidP="00CF7A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Pr="006A0A5A">
        <w:rPr>
          <w:rFonts w:ascii="Arial" w:hAnsi="Arial" w:cs="Arial"/>
          <w:sz w:val="20"/>
          <w:szCs w:val="20"/>
        </w:rPr>
        <w:t xml:space="preserve"> </w:t>
      </w:r>
      <w:r w:rsidR="006A0A5A" w:rsidRPr="006A0A5A">
        <w:rPr>
          <w:rFonts w:ascii="Arial" w:hAnsi="Arial" w:cs="Arial"/>
          <w:sz w:val="20"/>
          <w:szCs w:val="20"/>
        </w:rPr>
        <w:t>(imię i nazwisko, adres, telefon)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lastRenderedPageBreak/>
        <w:t xml:space="preserve">7. Inspektorem nadzoru będzie:  </w:t>
      </w:r>
    </w:p>
    <w:p w:rsidR="006A0A5A" w:rsidRPr="006A0A5A" w:rsidRDefault="00CF7A22" w:rsidP="006A0A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Pr="006A0A5A">
        <w:rPr>
          <w:rFonts w:ascii="Arial" w:hAnsi="Arial" w:cs="Arial"/>
          <w:sz w:val="20"/>
          <w:szCs w:val="20"/>
        </w:rPr>
        <w:t xml:space="preserve"> </w:t>
      </w:r>
      <w:r w:rsidR="006A0A5A" w:rsidRPr="006A0A5A">
        <w:rPr>
          <w:rFonts w:ascii="Arial" w:hAnsi="Arial" w:cs="Arial"/>
          <w:sz w:val="20"/>
          <w:szCs w:val="20"/>
        </w:rPr>
        <w:t>(imię i nazwisko )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Do wniosku dołącza się:</w:t>
      </w:r>
    </w:p>
    <w:p w:rsidR="006A0A5A" w:rsidRDefault="006A0A5A" w:rsidP="00553068">
      <w:pPr>
        <w:pStyle w:val="Tekstpodstawowywcity2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szczegółowy plan sytuac</w:t>
      </w:r>
      <w:r w:rsidR="00AD0690">
        <w:rPr>
          <w:rFonts w:ascii="Arial" w:hAnsi="Arial" w:cs="Arial"/>
          <w:sz w:val="20"/>
          <w:szCs w:val="20"/>
        </w:rPr>
        <w:t>yjny w skali 1:1000 lub 1:500</w:t>
      </w:r>
      <w:r w:rsidRPr="006A0A5A">
        <w:rPr>
          <w:rFonts w:ascii="Arial" w:hAnsi="Arial" w:cs="Arial"/>
          <w:sz w:val="20"/>
          <w:szCs w:val="20"/>
        </w:rPr>
        <w:t>, z zaznaczeniem granic i podaniem wymiarów planowanej powierzchni zajęcia pasa drogowego, a w przypadku umieszczenia reklamy z podaniem wymiarów;</w:t>
      </w:r>
    </w:p>
    <w:p w:rsidR="006A0A5A" w:rsidRDefault="006A0A5A" w:rsidP="00553068">
      <w:pPr>
        <w:pStyle w:val="Tekstpodstawowywcity2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 xml:space="preserve">zatwierdzony projekt organizacji ruchu, jeżeli zajęcie pasa drogowego wpływa na ruch  drogowy lub ogranicza widoczność na drodze albo powoduje wprowadzenie zamian w istniejącej organizacji ruchu pojazdów lub pieszych; </w:t>
      </w:r>
    </w:p>
    <w:p w:rsidR="006A0A5A" w:rsidRDefault="006A0A5A" w:rsidP="00553068">
      <w:pPr>
        <w:pStyle w:val="Tekstpodstawowywcity2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>ogólny plan orientacyjny w skali 1:10000 lub 1: 25000 z zaznaczeniem zajmowanego odcinka pasa drogowego oraz informacje o sposobie zabezpieczenia robót, jeżeli nie jest wymagany projekt organizacji ruchu;</w:t>
      </w:r>
    </w:p>
    <w:p w:rsidR="006A0A5A" w:rsidRDefault="006A0A5A" w:rsidP="00553068">
      <w:pPr>
        <w:pStyle w:val="Tekstpodstawowywcity2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>oświadczenie o posiadaniu ważnego pozwolenia na budowę obiektu umieszczonego w pasie  drogowym lub o zgłoszeniu budowy lub prowadzonych robót właściwemu organowi administracji architektoniczno-budowlanej;</w:t>
      </w:r>
    </w:p>
    <w:p w:rsidR="006A0A5A" w:rsidRPr="00553068" w:rsidRDefault="006A0A5A" w:rsidP="006A0A5A">
      <w:pPr>
        <w:pStyle w:val="Tekstpodstawowywcity2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>harmonogram robót umożliwiający ich wykonanie w określonym terminie.</w:t>
      </w:r>
    </w:p>
    <w:p w:rsidR="006A0A5A" w:rsidRPr="006A0A5A" w:rsidRDefault="006A0A5A" w:rsidP="006A0A5A">
      <w:pPr>
        <w:jc w:val="both"/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rPr>
          <w:rFonts w:ascii="Arial" w:hAnsi="Arial" w:cs="Arial"/>
          <w:b/>
          <w:sz w:val="20"/>
          <w:szCs w:val="20"/>
        </w:rPr>
      </w:pPr>
      <w:r w:rsidRPr="006A0A5A">
        <w:rPr>
          <w:rFonts w:ascii="Arial" w:hAnsi="Arial" w:cs="Arial"/>
          <w:b/>
          <w:sz w:val="20"/>
          <w:szCs w:val="20"/>
        </w:rPr>
        <w:t>OŚWIADCZAM:</w:t>
      </w:r>
    </w:p>
    <w:p w:rsidR="006A0A5A" w:rsidRDefault="006A0A5A" w:rsidP="00553068">
      <w:pPr>
        <w:pStyle w:val="Tekstpodstawowywcity"/>
        <w:numPr>
          <w:ilvl w:val="0"/>
          <w:numId w:val="10"/>
        </w:numPr>
        <w:rPr>
          <w:rFonts w:ascii="Arial" w:hAnsi="Arial" w:cs="Arial"/>
          <w:szCs w:val="20"/>
        </w:rPr>
      </w:pPr>
      <w:r w:rsidRPr="006A0A5A">
        <w:rPr>
          <w:rFonts w:ascii="Arial" w:hAnsi="Arial" w:cs="Arial"/>
          <w:szCs w:val="20"/>
        </w:rPr>
        <w:t>zabezpieczyliśmy moc produkcyjną, materiały, sprzęt niezbędny do wykonania w/w robót w terminie  jak najkrótszym , zgodnie ze sztuką budowlaną;</w:t>
      </w:r>
    </w:p>
    <w:p w:rsidR="006A0A5A" w:rsidRDefault="006A0A5A" w:rsidP="00553068">
      <w:pPr>
        <w:pStyle w:val="Tekstpodstawowywcity"/>
        <w:numPr>
          <w:ilvl w:val="0"/>
          <w:numId w:val="10"/>
        </w:numPr>
        <w:rPr>
          <w:rFonts w:ascii="Arial" w:hAnsi="Arial" w:cs="Arial"/>
          <w:szCs w:val="20"/>
        </w:rPr>
      </w:pPr>
      <w:r w:rsidRPr="00553068">
        <w:rPr>
          <w:rFonts w:ascii="Arial" w:hAnsi="Arial" w:cs="Arial"/>
          <w:szCs w:val="20"/>
        </w:rPr>
        <w:t>w czasie zajmowania pasa drogowego zobowiązujemy się utrzymywać stan zabezpieczenia i oznakowania robot zgodnie z przedstawionym projektem;</w:t>
      </w:r>
    </w:p>
    <w:p w:rsidR="006A0A5A" w:rsidRPr="00553068" w:rsidRDefault="006A0A5A" w:rsidP="00553068">
      <w:pPr>
        <w:pStyle w:val="Tekstpodstawowywcity"/>
        <w:numPr>
          <w:ilvl w:val="0"/>
          <w:numId w:val="10"/>
        </w:numPr>
        <w:rPr>
          <w:rFonts w:ascii="Arial" w:hAnsi="Arial" w:cs="Arial"/>
          <w:szCs w:val="20"/>
        </w:rPr>
      </w:pPr>
      <w:r w:rsidRPr="00553068">
        <w:rPr>
          <w:rFonts w:ascii="Arial" w:hAnsi="Arial" w:cs="Arial"/>
          <w:szCs w:val="20"/>
        </w:rPr>
        <w:t>po zakończeniu robót zobowiązujemy się doprowadzić zajęty teren do poprzedniego stanu w terminie określonym zezwoleniem, a w zakresie gwarancyjnym do bieżącego usuwania usterek  zajmowanej powierzchni.</w:t>
      </w:r>
    </w:p>
    <w:p w:rsidR="006A0A5A" w:rsidRPr="006A0A5A" w:rsidRDefault="006A0A5A" w:rsidP="006A0A5A">
      <w:pPr>
        <w:pStyle w:val="Tekstpodstawowywcity"/>
        <w:rPr>
          <w:rFonts w:ascii="Arial" w:hAnsi="Arial" w:cs="Arial"/>
          <w:b/>
          <w:szCs w:val="20"/>
        </w:rPr>
      </w:pPr>
    </w:p>
    <w:p w:rsidR="006A0A5A" w:rsidRPr="006A0A5A" w:rsidRDefault="006A0A5A" w:rsidP="006A0A5A">
      <w:pPr>
        <w:jc w:val="both"/>
        <w:rPr>
          <w:rFonts w:ascii="Arial" w:hAnsi="Arial" w:cs="Arial"/>
          <w:b/>
          <w:sz w:val="20"/>
          <w:szCs w:val="20"/>
        </w:rPr>
      </w:pPr>
      <w:r w:rsidRPr="006A0A5A">
        <w:rPr>
          <w:rFonts w:ascii="Arial" w:hAnsi="Arial" w:cs="Arial"/>
          <w:b/>
          <w:sz w:val="20"/>
          <w:szCs w:val="20"/>
        </w:rPr>
        <w:t xml:space="preserve">UWAGA: </w:t>
      </w:r>
    </w:p>
    <w:p w:rsidR="006A0A5A" w:rsidRDefault="006A0A5A" w:rsidP="0055306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>Teren zajęcia pasa drogowego obejmuje cały plac budowy tj. miejsce wykopu, odkładu urobku,   składowania materiałów, powierzchnie zajętą przez sprzęt, barakowozy i  inne oraz drogi dojazdowej lub objazdowej (za wyjątkiem objazdu po istniejącej sieci dróg).</w:t>
      </w:r>
    </w:p>
    <w:p w:rsidR="006A0A5A" w:rsidRPr="00553068" w:rsidRDefault="006A0A5A" w:rsidP="0055306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553068">
        <w:rPr>
          <w:rFonts w:ascii="Arial" w:hAnsi="Arial" w:cs="Arial"/>
          <w:sz w:val="20"/>
          <w:szCs w:val="20"/>
        </w:rPr>
        <w:t xml:space="preserve">Za zajęcie pasa drogowego pobiera się opłaty zgodnie z uchwałą nr </w:t>
      </w:r>
      <w:r w:rsidR="007B41B2">
        <w:rPr>
          <w:rFonts w:ascii="Arial" w:hAnsi="Arial" w:cs="Arial"/>
          <w:sz w:val="20"/>
          <w:szCs w:val="20"/>
        </w:rPr>
        <w:t>XI/130/19</w:t>
      </w:r>
      <w:r w:rsidRPr="00553068">
        <w:rPr>
          <w:rFonts w:ascii="Arial" w:hAnsi="Arial" w:cs="Arial"/>
          <w:sz w:val="20"/>
          <w:szCs w:val="20"/>
        </w:rPr>
        <w:t xml:space="preserve"> R</w:t>
      </w:r>
      <w:r w:rsidR="007B41B2">
        <w:rPr>
          <w:rFonts w:ascii="Arial" w:hAnsi="Arial" w:cs="Arial"/>
          <w:sz w:val="20"/>
          <w:szCs w:val="20"/>
        </w:rPr>
        <w:t>ady Miejskiej Kościana z dnia 21</w:t>
      </w:r>
      <w:r w:rsidRPr="00553068">
        <w:rPr>
          <w:rFonts w:ascii="Arial" w:hAnsi="Arial" w:cs="Arial"/>
          <w:sz w:val="20"/>
          <w:szCs w:val="20"/>
        </w:rPr>
        <w:t xml:space="preserve"> </w:t>
      </w:r>
      <w:r w:rsidR="007B41B2">
        <w:rPr>
          <w:rFonts w:ascii="Arial" w:hAnsi="Arial" w:cs="Arial"/>
          <w:sz w:val="20"/>
          <w:szCs w:val="20"/>
        </w:rPr>
        <w:t>listopada 2019</w:t>
      </w:r>
      <w:r w:rsidRPr="00553068">
        <w:rPr>
          <w:rFonts w:ascii="Arial" w:hAnsi="Arial" w:cs="Arial"/>
          <w:sz w:val="20"/>
          <w:szCs w:val="20"/>
        </w:rPr>
        <w:t xml:space="preserve"> r. </w:t>
      </w:r>
    </w:p>
    <w:p w:rsidR="00A60425" w:rsidRPr="006A0A5A" w:rsidRDefault="006A0A5A" w:rsidP="009C5277">
      <w:pPr>
        <w:ind w:left="5664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 xml:space="preserve">                                  </w:t>
      </w:r>
      <w:r w:rsidR="009C5277">
        <w:rPr>
          <w:rFonts w:ascii="Arial" w:hAnsi="Arial" w:cs="Arial"/>
          <w:sz w:val="20"/>
          <w:szCs w:val="20"/>
        </w:rPr>
        <w:t xml:space="preserve">                      </w:t>
      </w:r>
      <w:r w:rsidRPr="006A0A5A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9C5277">
        <w:rPr>
          <w:rFonts w:ascii="Arial" w:hAnsi="Arial" w:cs="Arial"/>
          <w:sz w:val="20"/>
          <w:szCs w:val="20"/>
        </w:rPr>
        <w:t xml:space="preserve">                           </w:t>
      </w:r>
      <w:r w:rsidR="00A60425" w:rsidRPr="006A0A5A">
        <w:rPr>
          <w:rFonts w:ascii="Arial" w:hAnsi="Arial" w:cs="Arial"/>
          <w:sz w:val="20"/>
          <w:szCs w:val="20"/>
        </w:rPr>
        <w:t>....................</w:t>
      </w:r>
      <w:r w:rsidR="009C5277">
        <w:rPr>
          <w:rFonts w:ascii="Arial" w:hAnsi="Arial" w:cs="Arial"/>
          <w:sz w:val="20"/>
          <w:szCs w:val="20"/>
        </w:rPr>
        <w:t>...............................</w:t>
      </w:r>
    </w:p>
    <w:p w:rsidR="00A60425" w:rsidRDefault="00A60425" w:rsidP="00A60425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A0A5A">
        <w:rPr>
          <w:rFonts w:ascii="Arial" w:hAnsi="Arial" w:cs="Arial"/>
          <w:sz w:val="20"/>
          <w:szCs w:val="20"/>
        </w:rPr>
        <w:t>Podpis</w:t>
      </w:r>
    </w:p>
    <w:p w:rsidR="006A0A5A" w:rsidRPr="006A0A5A" w:rsidRDefault="006A0A5A" w:rsidP="00A60425">
      <w:pPr>
        <w:jc w:val="right"/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pStyle w:val="Tekstpodstawowy3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Opłatę roczną za umieszczenie w pasie drogowym urządzenia nie związanego z funkcją drogi i potrzebami ruchu drogowego zgodnie z art.40 ustawy z dnia 21 marca 1985 r. o d</w:t>
      </w:r>
      <w:r w:rsidR="00AD0690">
        <w:rPr>
          <w:rFonts w:ascii="Arial" w:hAnsi="Arial" w:cs="Arial"/>
          <w:sz w:val="20"/>
          <w:szCs w:val="20"/>
        </w:rPr>
        <w:t xml:space="preserve">rogach publicznych </w:t>
      </w:r>
      <w:r w:rsidRPr="006A0A5A">
        <w:rPr>
          <w:rFonts w:ascii="Arial" w:hAnsi="Arial" w:cs="Arial"/>
          <w:sz w:val="20"/>
          <w:szCs w:val="20"/>
        </w:rPr>
        <w:t xml:space="preserve">i zgodnie z uchwałą nr </w:t>
      </w:r>
      <w:r w:rsidR="007B41B2">
        <w:rPr>
          <w:rFonts w:ascii="Arial" w:hAnsi="Arial" w:cs="Arial"/>
          <w:sz w:val="20"/>
          <w:szCs w:val="20"/>
        </w:rPr>
        <w:t>XI/130/19</w:t>
      </w:r>
      <w:r w:rsidRPr="006A0A5A">
        <w:rPr>
          <w:rFonts w:ascii="Arial" w:hAnsi="Arial" w:cs="Arial"/>
          <w:sz w:val="20"/>
          <w:szCs w:val="20"/>
        </w:rPr>
        <w:t xml:space="preserve"> Rady Miejskiej Kościana z dnia </w:t>
      </w:r>
      <w:r w:rsidR="007B41B2">
        <w:rPr>
          <w:rFonts w:ascii="Arial" w:hAnsi="Arial" w:cs="Arial"/>
          <w:sz w:val="20"/>
          <w:szCs w:val="20"/>
        </w:rPr>
        <w:t>21</w:t>
      </w:r>
      <w:r w:rsidRPr="006A0A5A">
        <w:rPr>
          <w:rFonts w:ascii="Arial" w:hAnsi="Arial" w:cs="Arial"/>
          <w:sz w:val="20"/>
          <w:szCs w:val="20"/>
        </w:rPr>
        <w:t xml:space="preserve"> </w:t>
      </w:r>
      <w:r w:rsidR="007B41B2">
        <w:rPr>
          <w:rFonts w:ascii="Arial" w:hAnsi="Arial" w:cs="Arial"/>
          <w:sz w:val="20"/>
          <w:szCs w:val="20"/>
        </w:rPr>
        <w:t>listopada 2019</w:t>
      </w:r>
      <w:bookmarkStart w:id="0" w:name="_GoBack"/>
      <w:bookmarkEnd w:id="0"/>
      <w:r w:rsidRPr="006A0A5A">
        <w:rPr>
          <w:rFonts w:ascii="Arial" w:hAnsi="Arial" w:cs="Arial"/>
          <w:sz w:val="20"/>
          <w:szCs w:val="20"/>
        </w:rPr>
        <w:t xml:space="preserve"> r. dokonywać będzie:</w:t>
      </w:r>
    </w:p>
    <w:p w:rsidR="006A0A5A" w:rsidRPr="006A0A5A" w:rsidRDefault="006A0A5A" w:rsidP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</w:p>
    <w:p w:rsidR="006A0A5A" w:rsidRPr="006A0A5A" w:rsidRDefault="006A0A5A" w:rsidP="006A0A5A">
      <w:pPr>
        <w:jc w:val="center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(nazwa właściciela urządzenia)</w:t>
      </w:r>
    </w:p>
    <w:p w:rsidR="006A0A5A" w:rsidRPr="006A0A5A" w:rsidRDefault="006A0A5A" w:rsidP="006A0A5A">
      <w:pPr>
        <w:pStyle w:val="Tekstpodstawowywcity"/>
        <w:rPr>
          <w:rFonts w:ascii="Arial" w:hAnsi="Arial" w:cs="Arial"/>
          <w:b/>
          <w:szCs w:val="20"/>
        </w:rPr>
      </w:pPr>
      <w:r w:rsidRPr="006A0A5A">
        <w:rPr>
          <w:rFonts w:ascii="Arial" w:hAnsi="Arial" w:cs="Arial"/>
          <w:b/>
          <w:szCs w:val="20"/>
        </w:rPr>
        <w:t>OŚWIADCZAM, ŻE: (podkreślić właściwe)</w:t>
      </w:r>
    </w:p>
    <w:p w:rsidR="006A0A5A" w:rsidRDefault="006A0A5A" w:rsidP="00553068">
      <w:pPr>
        <w:pStyle w:val="Tekstpodstawowywcity"/>
        <w:numPr>
          <w:ilvl w:val="0"/>
          <w:numId w:val="14"/>
        </w:numPr>
        <w:rPr>
          <w:rFonts w:ascii="Arial" w:hAnsi="Arial" w:cs="Arial"/>
          <w:szCs w:val="20"/>
        </w:rPr>
      </w:pPr>
      <w:r w:rsidRPr="006A0A5A">
        <w:rPr>
          <w:rFonts w:ascii="Arial" w:hAnsi="Arial" w:cs="Arial"/>
          <w:szCs w:val="20"/>
        </w:rPr>
        <w:t>posiadamy ważne pozwolenie na budowę obiektu umieszczonego w pasie drogowym</w:t>
      </w:r>
    </w:p>
    <w:p w:rsidR="006A0A5A" w:rsidRDefault="00553068" w:rsidP="00553068">
      <w:pPr>
        <w:pStyle w:val="Tekstpodstawowywcity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6A0A5A" w:rsidRPr="00553068">
        <w:rPr>
          <w:rFonts w:ascii="Arial" w:hAnsi="Arial" w:cs="Arial"/>
          <w:szCs w:val="20"/>
        </w:rPr>
        <w:t xml:space="preserve">głosiliśmy budowę lub prowadzenie robót właściwemu organowi administracji </w:t>
      </w:r>
      <w:proofErr w:type="spellStart"/>
      <w:r w:rsidR="006A0A5A" w:rsidRPr="00553068">
        <w:rPr>
          <w:rFonts w:ascii="Arial" w:hAnsi="Arial" w:cs="Arial"/>
          <w:szCs w:val="20"/>
        </w:rPr>
        <w:t>architektoniczno</w:t>
      </w:r>
      <w:proofErr w:type="spellEnd"/>
      <w:r w:rsidR="006A0A5A" w:rsidRPr="00553068">
        <w:rPr>
          <w:rFonts w:ascii="Arial" w:hAnsi="Arial" w:cs="Arial"/>
          <w:szCs w:val="20"/>
        </w:rPr>
        <w:t xml:space="preserve"> – budowlanej</w:t>
      </w:r>
    </w:p>
    <w:p w:rsidR="006A0A5A" w:rsidRPr="00553068" w:rsidRDefault="006A0A5A" w:rsidP="00553068">
      <w:pPr>
        <w:pStyle w:val="Tekstpodstawowywcity"/>
        <w:numPr>
          <w:ilvl w:val="0"/>
          <w:numId w:val="14"/>
        </w:numPr>
        <w:rPr>
          <w:rFonts w:ascii="Arial" w:hAnsi="Arial" w:cs="Arial"/>
          <w:szCs w:val="20"/>
        </w:rPr>
      </w:pPr>
      <w:r w:rsidRPr="00553068">
        <w:rPr>
          <w:rFonts w:ascii="Arial" w:hAnsi="Arial" w:cs="Arial"/>
          <w:szCs w:val="20"/>
        </w:rPr>
        <w:t xml:space="preserve">zamierzamy wybudować przyłącze elektroenergetyczne, wodociągowe, kanalizacyjne, gazowe, cieplne i telekomunikacyjne, dla których sporządzono plan sytuacyjny na kopii aktualnej mapy zasadniczej lub mapy jednostkowej przyjętej do państwowego zasobu geodezyjnego i kartograficznego  </w:t>
      </w:r>
    </w:p>
    <w:p w:rsidR="005034C8" w:rsidRDefault="005034C8" w:rsidP="006A0A5A">
      <w:pPr>
        <w:ind w:left="4956"/>
        <w:jc w:val="right"/>
        <w:rPr>
          <w:rFonts w:ascii="Arial" w:hAnsi="Arial" w:cs="Arial"/>
          <w:sz w:val="20"/>
          <w:szCs w:val="20"/>
        </w:rPr>
      </w:pPr>
    </w:p>
    <w:p w:rsidR="005034C8" w:rsidRDefault="005034C8" w:rsidP="006A0A5A">
      <w:pPr>
        <w:ind w:left="4956"/>
        <w:jc w:val="right"/>
        <w:rPr>
          <w:rFonts w:ascii="Arial" w:hAnsi="Arial" w:cs="Arial"/>
          <w:sz w:val="20"/>
          <w:szCs w:val="20"/>
        </w:rPr>
      </w:pPr>
    </w:p>
    <w:p w:rsidR="006A0A5A" w:rsidRPr="006A0A5A" w:rsidRDefault="006A0A5A" w:rsidP="006A0A5A">
      <w:pPr>
        <w:ind w:left="4956"/>
        <w:jc w:val="right"/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....................................................</w:t>
      </w:r>
    </w:p>
    <w:p w:rsidR="006A0A5A" w:rsidRDefault="00A60425" w:rsidP="00A60425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A0A5A">
        <w:rPr>
          <w:rFonts w:ascii="Arial" w:hAnsi="Arial" w:cs="Arial"/>
          <w:sz w:val="20"/>
          <w:szCs w:val="20"/>
        </w:rPr>
        <w:t>P</w:t>
      </w:r>
      <w:r w:rsidR="006A0A5A" w:rsidRPr="006A0A5A">
        <w:rPr>
          <w:rFonts w:ascii="Arial" w:hAnsi="Arial" w:cs="Arial"/>
          <w:sz w:val="20"/>
          <w:szCs w:val="20"/>
        </w:rPr>
        <w:t>odpis</w:t>
      </w:r>
    </w:p>
    <w:p w:rsidR="00F84368" w:rsidRPr="00A60425" w:rsidRDefault="006A0A5A">
      <w:pPr>
        <w:rPr>
          <w:rFonts w:ascii="Arial" w:hAnsi="Arial" w:cs="Arial"/>
          <w:sz w:val="20"/>
          <w:szCs w:val="20"/>
        </w:rPr>
      </w:pPr>
      <w:r w:rsidRPr="006A0A5A">
        <w:rPr>
          <w:rFonts w:ascii="Arial" w:hAnsi="Arial" w:cs="Arial"/>
          <w:sz w:val="20"/>
          <w:szCs w:val="20"/>
        </w:rPr>
        <w:t>* Wypełnia Urząd</w:t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</w:r>
      <w:r w:rsidRPr="006A0A5A">
        <w:rPr>
          <w:rFonts w:ascii="Arial" w:hAnsi="Arial" w:cs="Arial"/>
          <w:sz w:val="20"/>
          <w:szCs w:val="20"/>
        </w:rPr>
        <w:tab/>
        <w:t xml:space="preserve">     </w:t>
      </w:r>
    </w:p>
    <w:sectPr w:rsidR="00F84368" w:rsidRPr="00A60425" w:rsidSect="00CF7A22">
      <w:headerReference w:type="default" r:id="rId9"/>
      <w:pgSz w:w="11906" w:h="16838"/>
      <w:pgMar w:top="1417" w:right="198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13" w:rsidRDefault="00E26113" w:rsidP="00B56265">
      <w:r>
        <w:separator/>
      </w:r>
    </w:p>
  </w:endnote>
  <w:endnote w:type="continuationSeparator" w:id="0">
    <w:p w:rsidR="00E26113" w:rsidRDefault="00E26113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13" w:rsidRDefault="00E26113" w:rsidP="00B56265">
      <w:r>
        <w:separator/>
      </w:r>
    </w:p>
  </w:footnote>
  <w:footnote w:type="continuationSeparator" w:id="0">
    <w:p w:rsidR="00E26113" w:rsidRDefault="00E26113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</w:rPr>
            <w:drawing>
              <wp:inline distT="0" distB="0" distL="0" distR="0" wp14:anchorId="60C9372F" wp14:editId="2256F45F">
                <wp:extent cx="982980" cy="982980"/>
                <wp:effectExtent l="0" t="0" r="7620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A0A5A" w:rsidP="006A0A5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IR</w:t>
          </w:r>
          <w:r w:rsidR="003F346F" w:rsidRPr="0040363F">
            <w:rPr>
              <w:rFonts w:ascii="Book Antiqua" w:hAnsi="Book Antiqua" w:cs="Arial"/>
              <w:sz w:val="52"/>
              <w:szCs w:val="52"/>
            </w:rPr>
            <w:t xml:space="preserve"> 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3E9"/>
    <w:multiLevelType w:val="hybridMultilevel"/>
    <w:tmpl w:val="6BD417AE"/>
    <w:lvl w:ilvl="0" w:tplc="E05EF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36C93"/>
    <w:multiLevelType w:val="hybridMultilevel"/>
    <w:tmpl w:val="0326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475B2"/>
    <w:multiLevelType w:val="hybridMultilevel"/>
    <w:tmpl w:val="FE8E27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285FC6"/>
    <w:multiLevelType w:val="hybridMultilevel"/>
    <w:tmpl w:val="D2909722"/>
    <w:lvl w:ilvl="0" w:tplc="16F61D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75F08"/>
    <w:multiLevelType w:val="hybridMultilevel"/>
    <w:tmpl w:val="F1BC391E"/>
    <w:lvl w:ilvl="0" w:tplc="FE48B1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87759"/>
    <w:multiLevelType w:val="hybridMultilevel"/>
    <w:tmpl w:val="BE24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21781"/>
    <w:multiLevelType w:val="hybridMultilevel"/>
    <w:tmpl w:val="EB107054"/>
    <w:lvl w:ilvl="0" w:tplc="8668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A61F0"/>
    <w:multiLevelType w:val="hybridMultilevel"/>
    <w:tmpl w:val="F422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51A41"/>
    <w:multiLevelType w:val="hybridMultilevel"/>
    <w:tmpl w:val="AFD2A7CE"/>
    <w:lvl w:ilvl="0" w:tplc="16F61D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C0776A"/>
    <w:multiLevelType w:val="hybridMultilevel"/>
    <w:tmpl w:val="CC382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F6634C"/>
    <w:multiLevelType w:val="hybridMultilevel"/>
    <w:tmpl w:val="50CA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0694B"/>
    <w:multiLevelType w:val="hybridMultilevel"/>
    <w:tmpl w:val="6A664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E05DC"/>
    <w:multiLevelType w:val="hybridMultilevel"/>
    <w:tmpl w:val="0ED2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27025"/>
    <w:multiLevelType w:val="hybridMultilevel"/>
    <w:tmpl w:val="0B04F6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7230A"/>
    <w:rsid w:val="003F346F"/>
    <w:rsid w:val="0040363F"/>
    <w:rsid w:val="004853ED"/>
    <w:rsid w:val="004C067D"/>
    <w:rsid w:val="004D7F09"/>
    <w:rsid w:val="005034C8"/>
    <w:rsid w:val="0051683F"/>
    <w:rsid w:val="00521784"/>
    <w:rsid w:val="00553068"/>
    <w:rsid w:val="00560B74"/>
    <w:rsid w:val="00561EC7"/>
    <w:rsid w:val="00592579"/>
    <w:rsid w:val="00632A7B"/>
    <w:rsid w:val="006A0A5A"/>
    <w:rsid w:val="006D3DF6"/>
    <w:rsid w:val="00714B9B"/>
    <w:rsid w:val="007A313D"/>
    <w:rsid w:val="007B41B2"/>
    <w:rsid w:val="008C6FC5"/>
    <w:rsid w:val="009C4846"/>
    <w:rsid w:val="009C5277"/>
    <w:rsid w:val="009C5AE7"/>
    <w:rsid w:val="00A60425"/>
    <w:rsid w:val="00AB7470"/>
    <w:rsid w:val="00AD0690"/>
    <w:rsid w:val="00AE6BA2"/>
    <w:rsid w:val="00B44570"/>
    <w:rsid w:val="00B56265"/>
    <w:rsid w:val="00B6006C"/>
    <w:rsid w:val="00B93845"/>
    <w:rsid w:val="00BC74F3"/>
    <w:rsid w:val="00C9744D"/>
    <w:rsid w:val="00CB0927"/>
    <w:rsid w:val="00CF7A22"/>
    <w:rsid w:val="00D0258A"/>
    <w:rsid w:val="00DD71E5"/>
    <w:rsid w:val="00E26113"/>
    <w:rsid w:val="00E674EB"/>
    <w:rsid w:val="00E96542"/>
    <w:rsid w:val="00EB15DC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6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EDD4-F5EB-42F6-9936-1F1E2ED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Jacek Nowak</cp:lastModifiedBy>
  <cp:revision>2</cp:revision>
  <dcterms:created xsi:type="dcterms:W3CDTF">2019-12-10T10:36:00Z</dcterms:created>
  <dcterms:modified xsi:type="dcterms:W3CDTF">2019-12-10T10:36:00Z</dcterms:modified>
</cp:coreProperties>
</file>