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6A" w:rsidRDefault="00530A6A" w:rsidP="00530A6A">
      <w:pPr>
        <w:pStyle w:val="NormalnyWeb"/>
        <w:spacing w:after="159" w:line="259" w:lineRule="auto"/>
        <w:jc w:val="center"/>
        <w:rPr>
          <w:b/>
          <w:bCs/>
          <w:color w:val="000000"/>
        </w:rPr>
      </w:pPr>
      <w:bookmarkStart w:id="0" w:name="_GoBack"/>
      <w:bookmarkEnd w:id="0"/>
    </w:p>
    <w:p w:rsidR="00530A6A" w:rsidRPr="009D2F8A" w:rsidRDefault="00530A6A" w:rsidP="00530A6A">
      <w:pPr>
        <w:pStyle w:val="NormalnyWeb"/>
        <w:spacing w:after="159" w:line="259" w:lineRule="auto"/>
        <w:jc w:val="center"/>
        <w:rPr>
          <w:b/>
          <w:bCs/>
          <w:color w:val="000000"/>
        </w:rPr>
      </w:pPr>
      <w:r w:rsidRPr="009D2F8A">
        <w:rPr>
          <w:b/>
          <w:bCs/>
          <w:color w:val="000000"/>
        </w:rPr>
        <w:t>Klauzula informacyjna dla Kandydata do pracy</w:t>
      </w:r>
    </w:p>
    <w:p w:rsidR="00530A6A" w:rsidRPr="009D2F8A" w:rsidRDefault="00530A6A" w:rsidP="00530A6A">
      <w:pPr>
        <w:pStyle w:val="NormalnyWeb"/>
        <w:spacing w:after="159" w:line="259" w:lineRule="auto"/>
        <w:jc w:val="center"/>
        <w:rPr>
          <w:b/>
          <w:bCs/>
          <w:color w:val="000000"/>
        </w:rPr>
      </w:pPr>
    </w:p>
    <w:p w:rsidR="00530A6A" w:rsidRPr="009D2F8A" w:rsidRDefault="00530A6A" w:rsidP="00530A6A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  <w:r w:rsidRPr="009D2F8A">
        <w:rPr>
          <w:rFonts w:ascii="Times New Roman" w:hAnsi="Times New Roman" w:cs="Times New Roman"/>
          <w:b/>
        </w:rPr>
        <w:t>Informacja o przetwarzaniu danych osobowych</w:t>
      </w:r>
    </w:p>
    <w:p w:rsidR="00530A6A" w:rsidRPr="009D2F8A" w:rsidRDefault="00530A6A" w:rsidP="00530A6A">
      <w:pPr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9D2F8A">
        <w:rPr>
          <w:rFonts w:ascii="Times New Roman" w:hAnsi="Times New Roman" w:cs="Times New Roman"/>
          <w:bCs/>
        </w:rPr>
        <w:t>Zgodnie z art. 13.1-2 ogólnego rozporządzenia o ochronie danych osobowych z dnia 27 kwietnia 2016 r. (RODO) informuję Panią/Pana, że:</w:t>
      </w:r>
    </w:p>
    <w:p w:rsidR="00530A6A" w:rsidRPr="009D2F8A" w:rsidRDefault="00530A6A" w:rsidP="00530A6A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D2F8A">
        <w:rPr>
          <w:rFonts w:ascii="Times New Roman" w:hAnsi="Times New Roman" w:cs="Times New Roman"/>
          <w:bCs/>
        </w:rPr>
        <w:t>administratorem danych jest Ośrodek Pomocy Społecznej w Kościanie, ul. Szczepanowskiego 1 64-000 Kościan tel. 65-512 06 22,</w:t>
      </w:r>
      <w:r w:rsidRPr="009D2F8A">
        <w:rPr>
          <w:rFonts w:ascii="Times New Roman" w:hAnsi="Times New Roman" w:cs="Times New Roman"/>
          <w:bCs/>
          <w:i/>
        </w:rPr>
        <w:t xml:space="preserve"> </w:t>
      </w:r>
      <w:r w:rsidRPr="009D2F8A">
        <w:rPr>
          <w:rFonts w:ascii="Times New Roman" w:hAnsi="Times New Roman" w:cs="Times New Roman"/>
          <w:bCs/>
        </w:rPr>
        <w:t xml:space="preserve">e-mail </w:t>
      </w:r>
      <w:hyperlink r:id="rId6" w:history="1">
        <w:r w:rsidRPr="009D2F8A">
          <w:rPr>
            <w:rStyle w:val="Hipercze"/>
            <w:rFonts w:ascii="Times New Roman" w:hAnsi="Times New Roman" w:cs="Times New Roman"/>
            <w:bCs/>
          </w:rPr>
          <w:t>poczta@ops.koscian.pl</w:t>
        </w:r>
      </w:hyperlink>
      <w:r w:rsidRPr="009D2F8A">
        <w:rPr>
          <w:rFonts w:ascii="Times New Roman" w:hAnsi="Times New Roman" w:cs="Times New Roman"/>
          <w:bCs/>
        </w:rPr>
        <w:t xml:space="preserve"> </w:t>
      </w:r>
    </w:p>
    <w:p w:rsidR="00530A6A" w:rsidRPr="009D2F8A" w:rsidRDefault="00530A6A" w:rsidP="00530A6A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D2F8A">
        <w:rPr>
          <w:rFonts w:ascii="Times New Roman" w:hAnsi="Times New Roman" w:cs="Times New Roman"/>
          <w:bCs/>
        </w:rPr>
        <w:t>dane osobowe będą przetwarzane na podstawie ciążącego na administratorze obowiązku prawnego w związku z art. 22</w:t>
      </w:r>
      <w:r w:rsidRPr="009D2F8A">
        <w:rPr>
          <w:rFonts w:ascii="Times New Roman" w:hAnsi="Times New Roman" w:cs="Times New Roman"/>
          <w:bCs/>
          <w:vertAlign w:val="superscript"/>
        </w:rPr>
        <w:t>1</w:t>
      </w:r>
      <w:r w:rsidRPr="009D2F8A">
        <w:rPr>
          <w:rFonts w:ascii="Times New Roman" w:hAnsi="Times New Roman" w:cs="Times New Roman"/>
          <w:bCs/>
        </w:rPr>
        <w:t xml:space="preserve"> §1, §2 i §4 Kodeksu pracy, art. 21 ustawy o przeciwdziałaniu zagrożeniom przestępczością na tle seksualnym</w:t>
      </w:r>
      <w:r w:rsidRPr="009D2F8A">
        <w:rPr>
          <w:rFonts w:ascii="Times New Roman" w:hAnsi="Times New Roman" w:cs="Times New Roman"/>
          <w:bCs/>
          <w:vertAlign w:val="superscript"/>
        </w:rPr>
        <w:t>2</w:t>
      </w:r>
      <w:r w:rsidRPr="009D2F8A">
        <w:rPr>
          <w:rFonts w:ascii="Times New Roman" w:hAnsi="Times New Roman" w:cs="Times New Roman"/>
          <w:bCs/>
        </w:rPr>
        <w:t>,</w:t>
      </w:r>
      <w:r w:rsidRPr="009D2F8A">
        <w:rPr>
          <w:rFonts w:ascii="Times New Roman" w:hAnsi="Times New Roman" w:cs="Times New Roman"/>
          <w:bCs/>
        </w:rPr>
        <w:br/>
        <w:t>art. 10 ust. 8a i 8b Karty nauczyciela</w:t>
      </w:r>
      <w:r w:rsidRPr="009D2F8A">
        <w:rPr>
          <w:rFonts w:ascii="Times New Roman" w:hAnsi="Times New Roman" w:cs="Times New Roman"/>
          <w:bCs/>
          <w:vertAlign w:val="superscript"/>
        </w:rPr>
        <w:t>3</w:t>
      </w:r>
      <w:r w:rsidRPr="009D2F8A">
        <w:rPr>
          <w:rFonts w:ascii="Times New Roman" w:hAnsi="Times New Roman" w:cs="Times New Roman"/>
          <w:bCs/>
        </w:rPr>
        <w:t xml:space="preserve"> – w celu zatrudnienia; w zakresie pozostałych informacji na podstawie zgody w związku z art. 22</w:t>
      </w:r>
      <w:r w:rsidRPr="009D2F8A">
        <w:rPr>
          <w:rFonts w:ascii="Times New Roman" w:hAnsi="Times New Roman" w:cs="Times New Roman"/>
          <w:bCs/>
          <w:vertAlign w:val="superscript"/>
        </w:rPr>
        <w:t>1a,1b</w:t>
      </w:r>
      <w:r w:rsidRPr="009D2F8A">
        <w:rPr>
          <w:rFonts w:ascii="Times New Roman" w:hAnsi="Times New Roman" w:cs="Times New Roman"/>
          <w:bCs/>
        </w:rPr>
        <w:t xml:space="preserve"> Kodeksu pracy;</w:t>
      </w:r>
    </w:p>
    <w:p w:rsidR="00530A6A" w:rsidRPr="009D2F8A" w:rsidRDefault="00530A6A" w:rsidP="00530A6A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D2F8A">
        <w:rPr>
          <w:rFonts w:ascii="Times New Roman" w:hAnsi="Times New Roman" w:cs="Times New Roman"/>
          <w:bCs/>
        </w:rPr>
        <w:t>podanie danych osobowych jest niezbędne do ubiegania się o zatrudnienie, a konsekwencją ich niepodania jest odrzucenie kandydatury; nie podanie danych w pkt. 9 nie rodzi żadnych konsekwencji;</w:t>
      </w:r>
    </w:p>
    <w:p w:rsidR="00530A6A" w:rsidRPr="009D2F8A" w:rsidRDefault="00530A6A" w:rsidP="00530A6A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D2F8A">
        <w:rPr>
          <w:rFonts w:ascii="Times New Roman" w:hAnsi="Times New Roman" w:cs="Times New Roman"/>
          <w:bCs/>
        </w:rPr>
        <w:t>odbiorcami danych będą Minister Sprawiedliwości</w:t>
      </w:r>
      <w:r w:rsidRPr="009D2F8A">
        <w:rPr>
          <w:rFonts w:ascii="Times New Roman" w:hAnsi="Times New Roman" w:cs="Times New Roman"/>
          <w:bCs/>
          <w:vertAlign w:val="superscript"/>
        </w:rPr>
        <w:t>2</w:t>
      </w:r>
      <w:r w:rsidRPr="009D2F8A">
        <w:rPr>
          <w:rFonts w:ascii="Times New Roman" w:hAnsi="Times New Roman" w:cs="Times New Roman"/>
          <w:bCs/>
        </w:rPr>
        <w:t xml:space="preserve"> i Minister Edukacji Narodowej</w:t>
      </w:r>
      <w:r w:rsidRPr="009D2F8A">
        <w:rPr>
          <w:rFonts w:ascii="Times New Roman" w:hAnsi="Times New Roman" w:cs="Times New Roman"/>
          <w:bCs/>
          <w:vertAlign w:val="superscript"/>
        </w:rPr>
        <w:t>3</w:t>
      </w:r>
      <w:r w:rsidRPr="009D2F8A">
        <w:rPr>
          <w:rFonts w:ascii="Times New Roman" w:hAnsi="Times New Roman" w:cs="Times New Roman"/>
          <w:bCs/>
        </w:rPr>
        <w:t xml:space="preserve"> w przypadku sprawdzenia kandydata w odpowiednich rejestrach; ponadto odbiorcami danych mogą być firmy dostarczające systemy informatyczne i kancelarie prawne; </w:t>
      </w:r>
    </w:p>
    <w:p w:rsidR="00530A6A" w:rsidRPr="009D2F8A" w:rsidRDefault="00530A6A" w:rsidP="00530A6A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D2F8A">
        <w:rPr>
          <w:rFonts w:ascii="Times New Roman" w:hAnsi="Times New Roman" w:cs="Times New Roman"/>
          <w:bCs/>
        </w:rPr>
        <w:t>dane będą przechowywane przez okres dwóch lat, licząc od końca roku kalendarzowego, w którym złożono dokument;</w:t>
      </w:r>
    </w:p>
    <w:p w:rsidR="00530A6A" w:rsidRPr="009D2F8A" w:rsidRDefault="00530A6A" w:rsidP="00530A6A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D2F8A">
        <w:rPr>
          <w:rFonts w:ascii="Times New Roman" w:hAnsi="Times New Roman" w:cs="Times New Roman"/>
          <w:bCs/>
        </w:rPr>
        <w:t>przysługuje prawo do cofnięcia zgody w dowolnym momencie – w zakresie jaki zgoda została wyrażona;</w:t>
      </w:r>
    </w:p>
    <w:p w:rsidR="00530A6A" w:rsidRPr="009D2F8A" w:rsidRDefault="00530A6A" w:rsidP="00530A6A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D2F8A">
        <w:rPr>
          <w:rFonts w:ascii="Times New Roman" w:hAnsi="Times New Roman" w:cs="Times New Roman"/>
          <w:bCs/>
        </w:rPr>
        <w:t>przysługuje prawo żądania dostępu do danych, ich sprostowania, usunięcia i ograniczenia przetwarzania, a także prawo do wniesienia skargi do Prezesa UODO (ul. Stawki 2, 00-193 Warszawa), gdyby przetwarzanie danych naruszało wymienione prawa lub naruszało RODO;</w:t>
      </w:r>
    </w:p>
    <w:p w:rsidR="00530A6A" w:rsidRPr="009D2F8A" w:rsidRDefault="00530A6A" w:rsidP="00530A6A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D2F8A">
        <w:rPr>
          <w:rFonts w:ascii="Times New Roman" w:hAnsi="Times New Roman" w:cs="Times New Roman"/>
          <w:bCs/>
        </w:rPr>
        <w:t xml:space="preserve">w sprawach dotyczących przetwarzania danych osobowych oraz realizacji powyższych praw można kontaktować się z wyznaczonym inspektorem ochrony danych przez e-mail: </w:t>
      </w:r>
      <w:hyperlink r:id="rId7" w:history="1">
        <w:r w:rsidRPr="009D2F8A">
          <w:rPr>
            <w:rStyle w:val="Hipercze"/>
            <w:rFonts w:ascii="Times New Roman" w:hAnsi="Times New Roman" w:cs="Times New Roman"/>
            <w:bCs/>
            <w:i/>
          </w:rPr>
          <w:t>szymon.slusarek@koscian.eu</w:t>
        </w:r>
      </w:hyperlink>
      <w:r w:rsidRPr="009D2F8A">
        <w:rPr>
          <w:rFonts w:ascii="Times New Roman" w:hAnsi="Times New Roman" w:cs="Times New Roman"/>
          <w:bCs/>
          <w:i/>
        </w:rPr>
        <w:t xml:space="preserve"> tel. 65-512 28 22</w:t>
      </w:r>
    </w:p>
    <w:p w:rsidR="00530A6A" w:rsidRPr="009D2F8A" w:rsidRDefault="00530A6A" w:rsidP="00530A6A">
      <w:pPr>
        <w:rPr>
          <w:rFonts w:ascii="Times New Roman" w:hAnsi="Times New Roman" w:cs="Times New Roman"/>
        </w:rPr>
      </w:pPr>
    </w:p>
    <w:p w:rsidR="00530A6A" w:rsidRDefault="00530A6A" w:rsidP="00530A6A"/>
    <w:p w:rsidR="0065431D" w:rsidRDefault="0065431D"/>
    <w:sectPr w:rsidR="0065431D" w:rsidSect="00530A6A">
      <w:type w:val="continuous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27C3F"/>
    <w:multiLevelType w:val="hybridMultilevel"/>
    <w:tmpl w:val="8C16A122"/>
    <w:lvl w:ilvl="0" w:tplc="19844956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04"/>
    <w:rsid w:val="000D3504"/>
    <w:rsid w:val="00530A6A"/>
    <w:rsid w:val="005F76C1"/>
    <w:rsid w:val="0065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A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30A6A"/>
    <w:pPr>
      <w:widowControl/>
      <w:spacing w:before="100" w:beforeAutospacing="1" w:after="142" w:line="276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styleId="Hipercze">
    <w:name w:val="Hyperlink"/>
    <w:basedOn w:val="Domylnaczcionkaakapitu"/>
    <w:uiPriority w:val="99"/>
    <w:unhideWhenUsed/>
    <w:rsid w:val="00530A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A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30A6A"/>
    <w:pPr>
      <w:widowControl/>
      <w:spacing w:before="100" w:beforeAutospacing="1" w:after="142" w:line="276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styleId="Hipercze">
    <w:name w:val="Hyperlink"/>
    <w:basedOn w:val="Domylnaczcionkaakapitu"/>
    <w:uiPriority w:val="99"/>
    <w:unhideWhenUsed/>
    <w:rsid w:val="00530A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zymon.slusarek@koscia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ops.koscia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2</cp:revision>
  <dcterms:created xsi:type="dcterms:W3CDTF">2022-09-12T09:58:00Z</dcterms:created>
  <dcterms:modified xsi:type="dcterms:W3CDTF">2022-09-12T09:59:00Z</dcterms:modified>
</cp:coreProperties>
</file>