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790D" w:rsidRPr="00054BF9" w:rsidRDefault="00B6790D" w:rsidP="002D6935">
      <w:pPr>
        <w:jc w:val="both"/>
      </w:pPr>
      <w:r w:rsidRPr="00054BF9">
        <w:t xml:space="preserve">                                                                                                         </w:t>
      </w:r>
      <w:r w:rsidR="00DF430F" w:rsidRPr="00054BF9">
        <w:t>Kościan, 20</w:t>
      </w:r>
      <w:r w:rsidR="00E66C03" w:rsidRPr="00054BF9">
        <w:t>2</w:t>
      </w:r>
      <w:r w:rsidR="004B6F05">
        <w:t>4</w:t>
      </w:r>
      <w:r w:rsidR="00DF430F" w:rsidRPr="00054BF9">
        <w:t>-0</w:t>
      </w:r>
      <w:r w:rsidR="004B6F05">
        <w:t>5</w:t>
      </w:r>
      <w:r w:rsidR="00DF430F" w:rsidRPr="00054BF9">
        <w:t>-</w:t>
      </w:r>
      <w:r w:rsidR="004B6F05">
        <w:t>13</w:t>
      </w:r>
    </w:p>
    <w:p w:rsidR="00F30A25" w:rsidRPr="00054BF9" w:rsidRDefault="00F30A25" w:rsidP="002D6935">
      <w:pPr>
        <w:jc w:val="both"/>
        <w:rPr>
          <w:b/>
        </w:rPr>
      </w:pPr>
    </w:p>
    <w:p w:rsidR="00712115" w:rsidRPr="00054BF9" w:rsidRDefault="00712115" w:rsidP="002D6935">
      <w:pPr>
        <w:jc w:val="both"/>
        <w:rPr>
          <w:b/>
        </w:rPr>
      </w:pPr>
    </w:p>
    <w:p w:rsidR="00B6790D" w:rsidRPr="00054BF9" w:rsidRDefault="0053399A" w:rsidP="002D6935">
      <w:pPr>
        <w:jc w:val="center"/>
        <w:rPr>
          <w:b/>
        </w:rPr>
      </w:pPr>
      <w:r w:rsidRPr="00054BF9">
        <w:rPr>
          <w:b/>
        </w:rPr>
        <w:t>ZAP</w:t>
      </w:r>
      <w:r w:rsidR="00626833">
        <w:rPr>
          <w:b/>
        </w:rPr>
        <w:t xml:space="preserve">YTANIE </w:t>
      </w:r>
      <w:r w:rsidRPr="00054BF9">
        <w:rPr>
          <w:b/>
        </w:rPr>
        <w:t>OFERT</w:t>
      </w:r>
      <w:r w:rsidR="00626833">
        <w:rPr>
          <w:b/>
        </w:rPr>
        <w:t>OWE</w:t>
      </w:r>
    </w:p>
    <w:p w:rsidR="00497C95" w:rsidRDefault="00497C95" w:rsidP="002D6935">
      <w:pPr>
        <w:jc w:val="both"/>
        <w:rPr>
          <w:b/>
        </w:rPr>
      </w:pPr>
    </w:p>
    <w:p w:rsidR="00712115" w:rsidRPr="00054BF9" w:rsidRDefault="00712115" w:rsidP="002D6935">
      <w:pPr>
        <w:jc w:val="both"/>
        <w:rPr>
          <w:b/>
        </w:rPr>
      </w:pPr>
    </w:p>
    <w:p w:rsidR="00247F6A" w:rsidRPr="00054BF9" w:rsidRDefault="00247F6A" w:rsidP="00247F6A">
      <w:pPr>
        <w:ind w:firstLine="708"/>
        <w:jc w:val="both"/>
      </w:pPr>
      <w:r w:rsidRPr="00054BF9">
        <w:t>Stosownie do art. 2 ust. 1 pkt 1 ustawy Prawo zamówień publicznych z dnia                 11 września 2019 r., (Dz. U. z 2022r. poz. 1170 ze zm.), zwracamy się z zapytaniem ofertowym na</w:t>
      </w:r>
      <w:r w:rsidR="004B6F05">
        <w:t xml:space="preserve"> wykonanie</w:t>
      </w:r>
      <w:r w:rsidRPr="00054BF9">
        <w:t>:</w:t>
      </w:r>
      <w:r w:rsidRPr="00054BF9">
        <w:tab/>
      </w:r>
    </w:p>
    <w:p w:rsidR="00037979" w:rsidRPr="00054BF9" w:rsidRDefault="00037979" w:rsidP="002D6935">
      <w:pPr>
        <w:jc w:val="both"/>
      </w:pPr>
    </w:p>
    <w:p w:rsidR="004B6F05" w:rsidRPr="00F30A25" w:rsidRDefault="004B6F05" w:rsidP="004B6F05">
      <w:pPr>
        <w:pStyle w:val="Akapitzlist"/>
        <w:numPr>
          <w:ilvl w:val="0"/>
          <w:numId w:val="20"/>
        </w:numPr>
        <w:jc w:val="both"/>
        <w:rPr>
          <w:b/>
        </w:rPr>
      </w:pPr>
      <w:r w:rsidRPr="00F30A25">
        <w:rPr>
          <w:b/>
        </w:rPr>
        <w:t xml:space="preserve">Programu </w:t>
      </w:r>
      <w:r w:rsidR="003A0751">
        <w:rPr>
          <w:b/>
        </w:rPr>
        <w:t>P</w:t>
      </w:r>
      <w:r w:rsidRPr="00F30A25">
        <w:rPr>
          <w:b/>
        </w:rPr>
        <w:t xml:space="preserve">rzeciwdziałania </w:t>
      </w:r>
      <w:r w:rsidR="003A0751">
        <w:rPr>
          <w:b/>
        </w:rPr>
        <w:t>P</w:t>
      </w:r>
      <w:r w:rsidRPr="00F30A25">
        <w:rPr>
          <w:b/>
        </w:rPr>
        <w:t>rzemocy</w:t>
      </w:r>
      <w:r w:rsidR="003A0751">
        <w:rPr>
          <w:b/>
        </w:rPr>
        <w:t xml:space="preserve"> Domowej</w:t>
      </w:r>
      <w:r w:rsidRPr="00F30A25">
        <w:rPr>
          <w:b/>
        </w:rPr>
        <w:t xml:space="preserve"> i </w:t>
      </w:r>
      <w:r w:rsidR="003A0751">
        <w:rPr>
          <w:b/>
        </w:rPr>
        <w:t>O</w:t>
      </w:r>
      <w:r w:rsidRPr="00F30A25">
        <w:rPr>
          <w:b/>
        </w:rPr>
        <w:t>chrony</w:t>
      </w:r>
      <w:r w:rsidR="003A0751">
        <w:rPr>
          <w:b/>
        </w:rPr>
        <w:t xml:space="preserve"> Osób</w:t>
      </w:r>
      <w:r w:rsidRPr="00F30A25">
        <w:rPr>
          <w:b/>
        </w:rPr>
        <w:t xml:space="preserve"> </w:t>
      </w:r>
      <w:r w:rsidR="003A0751">
        <w:rPr>
          <w:b/>
        </w:rPr>
        <w:t>Doznających</w:t>
      </w:r>
      <w:r w:rsidR="003A65F3">
        <w:rPr>
          <w:b/>
        </w:rPr>
        <w:t xml:space="preserve"> P</w:t>
      </w:r>
      <w:r w:rsidRPr="00F30A25">
        <w:rPr>
          <w:b/>
        </w:rPr>
        <w:t>rzemocy</w:t>
      </w:r>
      <w:r w:rsidR="003A65F3">
        <w:rPr>
          <w:b/>
        </w:rPr>
        <w:t xml:space="preserve"> Domowej </w:t>
      </w:r>
      <w:r w:rsidRPr="00F30A25">
        <w:rPr>
          <w:b/>
        </w:rPr>
        <w:t>w Gminie Miejskiej Kościan na lata 20</w:t>
      </w:r>
      <w:r>
        <w:rPr>
          <w:b/>
        </w:rPr>
        <w:t>24</w:t>
      </w:r>
      <w:r w:rsidRPr="00F30A25">
        <w:rPr>
          <w:b/>
        </w:rPr>
        <w:t>-20</w:t>
      </w:r>
      <w:r w:rsidR="003A65F3">
        <w:rPr>
          <w:b/>
        </w:rPr>
        <w:t>30</w:t>
      </w:r>
    </w:p>
    <w:p w:rsidR="004B6F05" w:rsidRPr="00054BF9" w:rsidRDefault="004B6F05" w:rsidP="004B6F05">
      <w:pPr>
        <w:pStyle w:val="Akapitzlist"/>
        <w:jc w:val="both"/>
        <w:rPr>
          <w:b/>
        </w:rPr>
      </w:pPr>
    </w:p>
    <w:p w:rsidR="00626833" w:rsidRDefault="00626833" w:rsidP="002D6935">
      <w:pPr>
        <w:jc w:val="both"/>
        <w:rPr>
          <w:b/>
        </w:rPr>
      </w:pPr>
    </w:p>
    <w:p w:rsidR="00B6790D" w:rsidRPr="00626833" w:rsidRDefault="00B6790D" w:rsidP="002D6935">
      <w:pPr>
        <w:jc w:val="both"/>
        <w:rPr>
          <w:b/>
        </w:rPr>
      </w:pPr>
      <w:r w:rsidRPr="00626833">
        <w:rPr>
          <w:b/>
        </w:rPr>
        <w:t>Zamawiając</w:t>
      </w:r>
      <w:r w:rsidR="00626833" w:rsidRPr="00626833">
        <w:rPr>
          <w:b/>
        </w:rPr>
        <w:t>y</w:t>
      </w:r>
      <w:r w:rsidRPr="00626833">
        <w:rPr>
          <w:b/>
        </w:rPr>
        <w:t>:</w:t>
      </w:r>
    </w:p>
    <w:p w:rsidR="00626833" w:rsidRPr="00054BF9" w:rsidRDefault="00626833" w:rsidP="002D6935">
      <w:pPr>
        <w:jc w:val="both"/>
      </w:pPr>
    </w:p>
    <w:p w:rsidR="00B6790D" w:rsidRPr="00054BF9" w:rsidRDefault="00B6790D" w:rsidP="002D6935">
      <w:pPr>
        <w:jc w:val="both"/>
      </w:pPr>
      <w:r w:rsidRPr="00054BF9">
        <w:t>Ośrodek Pomocy Społecznej</w:t>
      </w:r>
      <w:r w:rsidR="00626833">
        <w:t xml:space="preserve"> w Kościanie</w:t>
      </w:r>
    </w:p>
    <w:p w:rsidR="00B6790D" w:rsidRPr="00054BF9" w:rsidRDefault="00B6790D" w:rsidP="002D6935">
      <w:pPr>
        <w:jc w:val="both"/>
      </w:pPr>
      <w:r w:rsidRPr="00054BF9">
        <w:t>ul. Szczepanowskiego 1</w:t>
      </w:r>
    </w:p>
    <w:p w:rsidR="00B6790D" w:rsidRPr="001B6BCA" w:rsidRDefault="00B6790D" w:rsidP="002D6935">
      <w:pPr>
        <w:jc w:val="both"/>
      </w:pPr>
      <w:r w:rsidRPr="001B6BCA">
        <w:t>64-000 Kościan</w:t>
      </w:r>
    </w:p>
    <w:p w:rsidR="00B6790D" w:rsidRPr="001B6BCA" w:rsidRDefault="00B6790D" w:rsidP="002D6935">
      <w:pPr>
        <w:jc w:val="both"/>
      </w:pPr>
      <w:r w:rsidRPr="001B6BCA">
        <w:t>tel. 065 512 06 22</w:t>
      </w:r>
    </w:p>
    <w:p w:rsidR="00B6790D" w:rsidRPr="001B6BCA" w:rsidRDefault="00B6790D" w:rsidP="002D6935">
      <w:pPr>
        <w:jc w:val="both"/>
      </w:pPr>
      <w:r w:rsidRPr="001B6BCA">
        <w:t>e-mail</w:t>
      </w:r>
      <w:r w:rsidRPr="00054BF9">
        <w:rPr>
          <w:lang w:val="de-DE"/>
        </w:rPr>
        <w:t xml:space="preserve">: </w:t>
      </w:r>
      <w:hyperlink r:id="rId7" w:history="1">
        <w:r w:rsidRPr="00054BF9">
          <w:rPr>
            <w:rStyle w:val="Hipercze"/>
            <w:lang w:val="de-DE"/>
          </w:rPr>
          <w:t>poczta@ops.koscian.pl</w:t>
        </w:r>
      </w:hyperlink>
    </w:p>
    <w:p w:rsidR="00B6790D" w:rsidRPr="00054BF9" w:rsidRDefault="00B6790D" w:rsidP="002D6935">
      <w:pPr>
        <w:jc w:val="both"/>
        <w:rPr>
          <w:lang w:val="de-DE"/>
        </w:rPr>
      </w:pPr>
    </w:p>
    <w:p w:rsidR="00B6790D" w:rsidRDefault="00A723D5" w:rsidP="002D6935">
      <w:pPr>
        <w:jc w:val="both"/>
      </w:pPr>
      <w:r w:rsidRPr="00054BF9">
        <w:t>I</w:t>
      </w:r>
      <w:r w:rsidR="00B6790D" w:rsidRPr="00054BF9">
        <w:t xml:space="preserve">. </w:t>
      </w:r>
      <w:r w:rsidR="00626833">
        <w:t xml:space="preserve">Określenie </w:t>
      </w:r>
      <w:r w:rsidR="00B6790D" w:rsidRPr="00054BF9">
        <w:t>przedmiotu zamówienia:</w:t>
      </w:r>
    </w:p>
    <w:p w:rsidR="00C203FD" w:rsidRPr="00054BF9" w:rsidRDefault="00C203FD" w:rsidP="00BE02B5">
      <w:pPr>
        <w:jc w:val="both"/>
      </w:pPr>
    </w:p>
    <w:p w:rsidR="004B6F05" w:rsidRPr="00C203FD" w:rsidRDefault="004B6F05" w:rsidP="00BE02B5">
      <w:pPr>
        <w:jc w:val="both"/>
        <w:rPr>
          <w:b/>
        </w:rPr>
      </w:pPr>
      <w:r w:rsidRPr="00C203FD">
        <w:rPr>
          <w:b/>
        </w:rPr>
        <w:t>Przedmiotem zamówienia jest opracowanie następującego dokumentu z zakresu pomocy społecznej dla Gminy Miejskiej Kościan:</w:t>
      </w:r>
    </w:p>
    <w:p w:rsidR="005476A0" w:rsidRDefault="004B6F05" w:rsidP="005476A0">
      <w:pPr>
        <w:pStyle w:val="Akapitzlist"/>
        <w:numPr>
          <w:ilvl w:val="0"/>
          <w:numId w:val="20"/>
        </w:numPr>
        <w:jc w:val="both"/>
        <w:rPr>
          <w:b/>
        </w:rPr>
      </w:pPr>
      <w:r w:rsidRPr="009A540F">
        <w:t xml:space="preserve">Programu </w:t>
      </w:r>
      <w:r w:rsidR="00C203FD">
        <w:t>P</w:t>
      </w:r>
      <w:r w:rsidRPr="009A540F">
        <w:t xml:space="preserve">rzeciwdziałania </w:t>
      </w:r>
      <w:r w:rsidR="00C203FD">
        <w:t>P</w:t>
      </w:r>
      <w:r w:rsidRPr="009A540F">
        <w:t>rzemocy</w:t>
      </w:r>
      <w:r w:rsidR="00C203FD">
        <w:t xml:space="preserve"> Domowej </w:t>
      </w:r>
      <w:r w:rsidRPr="009A540F">
        <w:t xml:space="preserve">i </w:t>
      </w:r>
      <w:r w:rsidR="00C203FD">
        <w:t>O</w:t>
      </w:r>
      <w:r w:rsidRPr="009A540F">
        <w:t>chrony</w:t>
      </w:r>
      <w:r w:rsidR="00C203FD">
        <w:t xml:space="preserve"> Osób Doznających Przemocy Domowej </w:t>
      </w:r>
      <w:r w:rsidRPr="009A540F">
        <w:t>w Gminie Miejskiej Kościan na lata 20</w:t>
      </w:r>
      <w:r w:rsidR="00C203FD">
        <w:t>24</w:t>
      </w:r>
      <w:r w:rsidRPr="009A540F">
        <w:t>-20</w:t>
      </w:r>
      <w:r w:rsidR="00C203FD">
        <w:t>30</w:t>
      </w:r>
      <w:r>
        <w:t xml:space="preserve"> zgodnie z art. 6 ust. 2</w:t>
      </w:r>
      <w:r w:rsidR="00C203FD">
        <w:t xml:space="preserve"> </w:t>
      </w:r>
      <w:r>
        <w:t xml:space="preserve">pkt 1 ustawy z dnia </w:t>
      </w:r>
      <w:r w:rsidR="003A0751">
        <w:t>11</w:t>
      </w:r>
      <w:r>
        <w:t xml:space="preserve"> </w:t>
      </w:r>
      <w:r w:rsidR="003A0751">
        <w:t>marca</w:t>
      </w:r>
      <w:r>
        <w:t xml:space="preserve"> 20</w:t>
      </w:r>
      <w:r w:rsidR="003A0751">
        <w:t>24</w:t>
      </w:r>
      <w:r>
        <w:t xml:space="preserve"> r. o przeciwdziałaniu przemocy</w:t>
      </w:r>
      <w:r w:rsidR="003A0751">
        <w:t xml:space="preserve"> domowej</w:t>
      </w:r>
      <w:r>
        <w:t xml:space="preserve"> (Dz. U. </w:t>
      </w:r>
      <w:r w:rsidR="003A0751">
        <w:t xml:space="preserve">z 2024 r. poz. </w:t>
      </w:r>
      <w:r>
        <w:t>4</w:t>
      </w:r>
      <w:r w:rsidR="003A0751">
        <w:t>24</w:t>
      </w:r>
      <w:r>
        <w:t xml:space="preserve">). </w:t>
      </w:r>
    </w:p>
    <w:p w:rsidR="00673915" w:rsidRDefault="00673915" w:rsidP="005476A0">
      <w:pPr>
        <w:jc w:val="both"/>
      </w:pPr>
    </w:p>
    <w:p w:rsidR="00673915" w:rsidRDefault="00673915" w:rsidP="005476A0">
      <w:pPr>
        <w:jc w:val="both"/>
      </w:pPr>
      <w:r w:rsidRPr="00054BF9">
        <w:rPr>
          <w:b/>
          <w:bCs/>
        </w:rPr>
        <w:t>Sposób realizacji zamówienia.</w:t>
      </w:r>
    </w:p>
    <w:p w:rsidR="005476A0" w:rsidRDefault="00673915" w:rsidP="005476A0">
      <w:pPr>
        <w:jc w:val="both"/>
      </w:pPr>
      <w:r>
        <w:t>Oferent przeprowadzi wszystkie niezbędne czynności związane z powierzonym mu zadaniem zgodnie z powszechnie respektowanymi regułami metodologicznymi obowiązującymi w naukach społecznych. Wymaga się w działaniach i badaniach podejścia zarówno jakościowego jak i ilościowego.</w:t>
      </w:r>
    </w:p>
    <w:p w:rsidR="00060FF9" w:rsidRDefault="00060FF9" w:rsidP="005476A0">
      <w:pPr>
        <w:jc w:val="both"/>
      </w:pPr>
      <w:r>
        <w:t>Oferent</w:t>
      </w:r>
      <w:r w:rsidR="003A65F3">
        <w:t xml:space="preserve"> przy wsparciu zamawiającego </w:t>
      </w:r>
      <w:r>
        <w:t>przeprowadzi proces konsultacji z udziałem przedstawicieli środowisk i organizacji kreowania polityki społecznej</w:t>
      </w:r>
      <w:r w:rsidR="00151C95">
        <w:t xml:space="preserve"> i przeciwdziałania przemocy domowej w </w:t>
      </w:r>
      <w:r>
        <w:t xml:space="preserve">mieście Kościanie </w:t>
      </w:r>
    </w:p>
    <w:p w:rsidR="00673915" w:rsidRDefault="00673915" w:rsidP="005476A0">
      <w:pPr>
        <w:jc w:val="both"/>
      </w:pPr>
      <w:r>
        <w:t>Opracowany dokument powinien zawierać:</w:t>
      </w:r>
      <w:bookmarkStart w:id="0" w:name="_GoBack"/>
      <w:bookmarkEnd w:id="0"/>
    </w:p>
    <w:p w:rsidR="00673915" w:rsidRDefault="00673915" w:rsidP="00673915">
      <w:pPr>
        <w:pStyle w:val="Akapitzlist"/>
        <w:numPr>
          <w:ilvl w:val="0"/>
          <w:numId w:val="20"/>
        </w:numPr>
        <w:jc w:val="both"/>
      </w:pPr>
      <w:r>
        <w:t>podstawy prawne programu</w:t>
      </w:r>
    </w:p>
    <w:p w:rsidR="00673915" w:rsidRDefault="00673915" w:rsidP="00673915">
      <w:pPr>
        <w:pStyle w:val="Akapitzlist"/>
        <w:numPr>
          <w:ilvl w:val="0"/>
          <w:numId w:val="20"/>
        </w:numPr>
        <w:jc w:val="both"/>
      </w:pPr>
      <w:r>
        <w:t>zakres programu</w:t>
      </w:r>
    </w:p>
    <w:p w:rsidR="00673915" w:rsidRDefault="00673915" w:rsidP="00673915">
      <w:pPr>
        <w:pStyle w:val="Akapitzlist"/>
        <w:numPr>
          <w:ilvl w:val="0"/>
          <w:numId w:val="20"/>
        </w:numPr>
        <w:jc w:val="both"/>
      </w:pPr>
      <w:r>
        <w:t>charakterystyka zjawiska przemocy w rodzinie</w:t>
      </w:r>
    </w:p>
    <w:p w:rsidR="00673915" w:rsidRDefault="00673915" w:rsidP="00673915">
      <w:pPr>
        <w:pStyle w:val="Akapitzlist"/>
        <w:numPr>
          <w:ilvl w:val="0"/>
          <w:numId w:val="20"/>
        </w:numPr>
        <w:jc w:val="both"/>
      </w:pPr>
      <w:r>
        <w:t>podstawy prawne działań</w:t>
      </w:r>
      <w:r w:rsidR="00060FF9">
        <w:t xml:space="preserve"> związanych z przeciwdziałaniem przemocy w rodzinie</w:t>
      </w:r>
    </w:p>
    <w:p w:rsidR="00060FF9" w:rsidRDefault="00060FF9" w:rsidP="00673915">
      <w:pPr>
        <w:pStyle w:val="Akapitzlist"/>
        <w:numPr>
          <w:ilvl w:val="0"/>
          <w:numId w:val="20"/>
        </w:numPr>
        <w:jc w:val="both"/>
      </w:pPr>
      <w:r>
        <w:t>diagnozę zjawiska przemocy w rodzinie</w:t>
      </w:r>
    </w:p>
    <w:p w:rsidR="00060FF9" w:rsidRDefault="00060FF9" w:rsidP="00673915">
      <w:pPr>
        <w:pStyle w:val="Akapitzlist"/>
        <w:numPr>
          <w:ilvl w:val="0"/>
          <w:numId w:val="20"/>
        </w:numPr>
        <w:jc w:val="both"/>
      </w:pPr>
      <w:r>
        <w:t>przedstawienie ilościowe interwencji, Niebieskich Kart, sprawców przemocy domowej w rodzinie</w:t>
      </w:r>
    </w:p>
    <w:p w:rsidR="00060FF9" w:rsidRDefault="00060FF9" w:rsidP="00673915">
      <w:pPr>
        <w:pStyle w:val="Akapitzlist"/>
        <w:numPr>
          <w:ilvl w:val="0"/>
          <w:numId w:val="20"/>
        </w:numPr>
        <w:jc w:val="both"/>
      </w:pPr>
      <w:r>
        <w:t>diagnozę zasobów instytucjonalnych</w:t>
      </w:r>
    </w:p>
    <w:p w:rsidR="00060FF9" w:rsidRDefault="00060FF9" w:rsidP="00673915">
      <w:pPr>
        <w:pStyle w:val="Akapitzlist"/>
        <w:numPr>
          <w:ilvl w:val="0"/>
          <w:numId w:val="20"/>
        </w:numPr>
        <w:jc w:val="both"/>
      </w:pPr>
      <w:r>
        <w:t>analizę SWOT</w:t>
      </w:r>
    </w:p>
    <w:p w:rsidR="00060FF9" w:rsidRDefault="00060FF9" w:rsidP="00673915">
      <w:pPr>
        <w:pStyle w:val="Akapitzlist"/>
        <w:numPr>
          <w:ilvl w:val="0"/>
          <w:numId w:val="20"/>
        </w:numPr>
        <w:jc w:val="both"/>
      </w:pPr>
      <w:r>
        <w:t>procedurę postępowania wobec zjawiska przemocy</w:t>
      </w:r>
    </w:p>
    <w:p w:rsidR="00060FF9" w:rsidRDefault="00060FF9" w:rsidP="00673915">
      <w:pPr>
        <w:pStyle w:val="Akapitzlist"/>
        <w:numPr>
          <w:ilvl w:val="0"/>
          <w:numId w:val="20"/>
        </w:numPr>
        <w:jc w:val="both"/>
      </w:pPr>
      <w:r>
        <w:lastRenderedPageBreak/>
        <w:t>założenia programu przeciwdziałania przemocy w rodzinie i ochrony ofiar przemocy w rodzinie</w:t>
      </w:r>
    </w:p>
    <w:p w:rsidR="00060FF9" w:rsidRDefault="00060FF9" w:rsidP="00673915">
      <w:pPr>
        <w:pStyle w:val="Akapitzlist"/>
        <w:numPr>
          <w:ilvl w:val="0"/>
          <w:numId w:val="20"/>
        </w:numPr>
        <w:jc w:val="both"/>
      </w:pPr>
      <w:r>
        <w:t>cele programu</w:t>
      </w:r>
    </w:p>
    <w:p w:rsidR="00060FF9" w:rsidRDefault="00060FF9" w:rsidP="00673915">
      <w:pPr>
        <w:pStyle w:val="Akapitzlist"/>
        <w:numPr>
          <w:ilvl w:val="0"/>
          <w:numId w:val="20"/>
        </w:numPr>
        <w:jc w:val="both"/>
      </w:pPr>
      <w:r>
        <w:t>zadania</w:t>
      </w:r>
    </w:p>
    <w:p w:rsidR="00060FF9" w:rsidRDefault="00060FF9" w:rsidP="00673915">
      <w:pPr>
        <w:pStyle w:val="Akapitzlist"/>
        <w:numPr>
          <w:ilvl w:val="0"/>
          <w:numId w:val="20"/>
        </w:numPr>
        <w:jc w:val="both"/>
      </w:pPr>
      <w:r>
        <w:t>źródła finansowania</w:t>
      </w:r>
    </w:p>
    <w:p w:rsidR="00060FF9" w:rsidRDefault="00060FF9" w:rsidP="00673915">
      <w:pPr>
        <w:pStyle w:val="Akapitzlist"/>
        <w:numPr>
          <w:ilvl w:val="0"/>
          <w:numId w:val="20"/>
        </w:numPr>
        <w:jc w:val="both"/>
      </w:pPr>
      <w:r>
        <w:t>monitorowanie i ewaluacja Programu</w:t>
      </w:r>
    </w:p>
    <w:p w:rsidR="00060FF9" w:rsidRDefault="00060FF9" w:rsidP="00673915">
      <w:pPr>
        <w:pStyle w:val="Akapitzlist"/>
        <w:numPr>
          <w:ilvl w:val="0"/>
          <w:numId w:val="20"/>
        </w:numPr>
        <w:jc w:val="both"/>
      </w:pPr>
      <w:r>
        <w:t>wskaźniki</w:t>
      </w:r>
    </w:p>
    <w:p w:rsidR="00060FF9" w:rsidRPr="005476A0" w:rsidRDefault="00060FF9" w:rsidP="00673915">
      <w:pPr>
        <w:pStyle w:val="Akapitzlist"/>
        <w:numPr>
          <w:ilvl w:val="0"/>
          <w:numId w:val="20"/>
        </w:numPr>
        <w:jc w:val="both"/>
      </w:pPr>
      <w:r>
        <w:t>podsumowanie</w:t>
      </w:r>
    </w:p>
    <w:p w:rsidR="007C7918" w:rsidRPr="00054BF9" w:rsidRDefault="007C7918" w:rsidP="007C7918">
      <w:pPr>
        <w:jc w:val="both"/>
        <w:rPr>
          <w:b/>
          <w:bCs/>
          <w:u w:val="single"/>
        </w:rPr>
      </w:pPr>
    </w:p>
    <w:p w:rsidR="007C7918" w:rsidRPr="00673915" w:rsidRDefault="007C7918" w:rsidP="007C7918">
      <w:pPr>
        <w:jc w:val="both"/>
      </w:pPr>
      <w:r w:rsidRPr="00673915">
        <w:rPr>
          <w:b/>
          <w:bCs/>
        </w:rPr>
        <w:t>Wykonawca dostarczy Zamawiającemu:</w:t>
      </w:r>
    </w:p>
    <w:p w:rsidR="007C7918" w:rsidRPr="00054BF9" w:rsidRDefault="00BE02B5" w:rsidP="007C7918">
      <w:pPr>
        <w:jc w:val="both"/>
      </w:pPr>
      <w:r w:rsidRPr="009A540F">
        <w:t xml:space="preserve">Programu </w:t>
      </w:r>
      <w:r>
        <w:t>P</w:t>
      </w:r>
      <w:r w:rsidRPr="009A540F">
        <w:t xml:space="preserve">rzeciwdziałania </w:t>
      </w:r>
      <w:r>
        <w:t>P</w:t>
      </w:r>
      <w:r w:rsidRPr="009A540F">
        <w:t>rzemocy</w:t>
      </w:r>
      <w:r>
        <w:t xml:space="preserve"> Domowej </w:t>
      </w:r>
      <w:r w:rsidRPr="009A540F">
        <w:t xml:space="preserve">i </w:t>
      </w:r>
      <w:r>
        <w:t>O</w:t>
      </w:r>
      <w:r w:rsidRPr="009A540F">
        <w:t>chrony</w:t>
      </w:r>
      <w:r>
        <w:t xml:space="preserve"> Osób Doznających Przemocy Domowej </w:t>
      </w:r>
      <w:r w:rsidRPr="009A540F">
        <w:t>w Gminie Miejskiej Kościan na lata 20</w:t>
      </w:r>
      <w:r>
        <w:t>24</w:t>
      </w:r>
      <w:r w:rsidRPr="009A540F">
        <w:t>-20</w:t>
      </w:r>
      <w:r>
        <w:t xml:space="preserve">30 </w:t>
      </w:r>
      <w:r w:rsidR="007C7918" w:rsidRPr="00054BF9">
        <w:t>w wersji papierowej (2 egzemplarze</w:t>
      </w:r>
      <w:r w:rsidR="005476A0">
        <w:t xml:space="preserve"> </w:t>
      </w:r>
      <w:r w:rsidR="007C7918" w:rsidRPr="00054BF9">
        <w:t>-</w:t>
      </w:r>
      <w:r w:rsidR="005476A0">
        <w:t xml:space="preserve"> </w:t>
      </w:r>
      <w:r w:rsidR="007C7918" w:rsidRPr="00054BF9">
        <w:t>wydruk kolorowy) oraz w wersji elektronicznej w edytorze MS WORD/ EXCEL oraz PDF na nośniku pamięci USB lub na wskazany przez Zamawiającego adres poczty elektronicznej,</w:t>
      </w:r>
    </w:p>
    <w:p w:rsidR="007C7918" w:rsidRPr="00054BF9" w:rsidRDefault="007C7918" w:rsidP="007C7918">
      <w:pPr>
        <w:jc w:val="both"/>
      </w:pPr>
      <w:r w:rsidRPr="00054BF9">
        <w:t xml:space="preserve">Zamawiający zastrzega sobie prawo zgłoszenia uwag </w:t>
      </w:r>
      <w:r w:rsidR="005476A0">
        <w:t>do opracowania</w:t>
      </w:r>
      <w:r w:rsidRPr="00054BF9">
        <w:t xml:space="preserve"> przekazan</w:t>
      </w:r>
      <w:r w:rsidR="005476A0">
        <w:t xml:space="preserve">ego </w:t>
      </w:r>
      <w:r w:rsidRPr="00054BF9">
        <w:t xml:space="preserve">przez Wykonawcę. Wykonawca będzie zobowiązany do uwzględnienia uwag zgłoszonych przez Zamawiającego i przekazania ostatecznej wersji </w:t>
      </w:r>
      <w:r w:rsidR="005476A0">
        <w:t>Programu</w:t>
      </w:r>
      <w:r w:rsidRPr="00054BF9">
        <w:t>.</w:t>
      </w:r>
    </w:p>
    <w:p w:rsidR="00415D43" w:rsidRPr="00054BF9" w:rsidRDefault="00415D43" w:rsidP="00737054">
      <w:pPr>
        <w:jc w:val="both"/>
      </w:pPr>
    </w:p>
    <w:p w:rsidR="00415D43" w:rsidRPr="00054BF9" w:rsidRDefault="00415D43" w:rsidP="00415D43">
      <w:pPr>
        <w:jc w:val="both"/>
      </w:pPr>
      <w:r w:rsidRPr="00054BF9">
        <w:rPr>
          <w:b/>
          <w:bCs/>
        </w:rPr>
        <w:t xml:space="preserve">Dodatkowe informacje dotyczące usługi </w:t>
      </w:r>
    </w:p>
    <w:p w:rsidR="00415D43" w:rsidRPr="00054BF9" w:rsidRDefault="00415D43" w:rsidP="00415D43">
      <w:pPr>
        <w:jc w:val="both"/>
      </w:pPr>
      <w:r w:rsidRPr="00054BF9">
        <w:t>Wykonawca jest zobowiązany do:</w:t>
      </w:r>
    </w:p>
    <w:p w:rsidR="00415D43" w:rsidRPr="00054BF9" w:rsidRDefault="00415D43" w:rsidP="00415D43">
      <w:pPr>
        <w:jc w:val="both"/>
      </w:pPr>
      <w:r w:rsidRPr="00054BF9">
        <w:t xml:space="preserve">a) przygotowania harmonogramu określającego etapy </w:t>
      </w:r>
      <w:r w:rsidR="00BE02B5">
        <w:t xml:space="preserve">powstawania </w:t>
      </w:r>
      <w:r w:rsidR="00BE02B5" w:rsidRPr="009A540F">
        <w:t xml:space="preserve">Programu </w:t>
      </w:r>
      <w:r w:rsidR="00BE02B5">
        <w:t>P</w:t>
      </w:r>
      <w:r w:rsidR="00BE02B5" w:rsidRPr="009A540F">
        <w:t xml:space="preserve">rzeciwdziałania </w:t>
      </w:r>
      <w:r w:rsidR="00BE02B5">
        <w:t>P</w:t>
      </w:r>
      <w:r w:rsidR="00BE02B5" w:rsidRPr="009A540F">
        <w:t>rzemocy</w:t>
      </w:r>
      <w:r w:rsidR="00BE02B5">
        <w:t xml:space="preserve"> Domowej </w:t>
      </w:r>
      <w:r w:rsidR="00BE02B5" w:rsidRPr="009A540F">
        <w:t xml:space="preserve">i </w:t>
      </w:r>
      <w:r w:rsidR="00BE02B5">
        <w:t>O</w:t>
      </w:r>
      <w:r w:rsidR="00BE02B5" w:rsidRPr="009A540F">
        <w:t>chrony</w:t>
      </w:r>
      <w:r w:rsidR="00BE02B5">
        <w:t xml:space="preserve"> Osób Doznających Przemocy Domowej </w:t>
      </w:r>
      <w:r w:rsidR="00BE02B5" w:rsidRPr="009A540F">
        <w:t>w Gminie Miejskiej Kościan na lata 20</w:t>
      </w:r>
      <w:r w:rsidR="00BE02B5">
        <w:t>24</w:t>
      </w:r>
      <w:r w:rsidR="00BE02B5" w:rsidRPr="009A540F">
        <w:t>-20</w:t>
      </w:r>
      <w:r w:rsidR="00BE02B5">
        <w:t xml:space="preserve">30 </w:t>
      </w:r>
      <w:r w:rsidRPr="00054BF9">
        <w:t>i</w:t>
      </w:r>
      <w:r w:rsidR="00F616AE">
        <w:t xml:space="preserve"> </w:t>
      </w:r>
      <w:r w:rsidRPr="00054BF9">
        <w:t>przedstawienia go do akceptacji Zamawiającego w terminie 5 dni roboczych od podpisania umowy. Zamawiający zastrzega sobie prawo do wprowadzenia zmian w przedstawionym harmonogramie nie później niż w ciągu 3 dni roboczych od dnia jego otrzymania. W harmonogramie badania Wykonawca zobowiązany jest</w:t>
      </w:r>
      <w:r w:rsidR="00B345B3">
        <w:t xml:space="preserve"> uwzględnić uwagi Zamawiającego,</w:t>
      </w:r>
    </w:p>
    <w:p w:rsidR="00415D43" w:rsidRPr="00054BF9" w:rsidRDefault="00415D43" w:rsidP="00415D43">
      <w:pPr>
        <w:jc w:val="both"/>
      </w:pPr>
      <w:r w:rsidRPr="00054BF9">
        <w:t>b) pozostawania w stałym kontakcie z Zamawiającym (spotkania z przedstawicielami Zamawiającego odpowiednio do potrzeb na terenie miasta Kościan, w miejscu wskazanym przez Zamawiającego),</w:t>
      </w:r>
    </w:p>
    <w:p w:rsidR="00415D43" w:rsidRPr="00054BF9" w:rsidRDefault="00415D43" w:rsidP="00415D43">
      <w:pPr>
        <w:jc w:val="both"/>
      </w:pPr>
      <w:r w:rsidRPr="00054BF9">
        <w:t>c) niezwłocznego przedstawiania na żądanie Zamawiającego drogą mailową raportu z postępu w realizacji usługi oraz informowania o pojawiających się problemach, zagrożeniach lub opóźnieniach w realizacji usługi w stosunku do harmonogramu, a także innych zagadnieniach istotnych dla realizacji usługi.</w:t>
      </w:r>
    </w:p>
    <w:p w:rsidR="007E3CFD" w:rsidRPr="00054BF9" w:rsidRDefault="007E3CFD" w:rsidP="002D6935">
      <w:pPr>
        <w:jc w:val="both"/>
      </w:pPr>
    </w:p>
    <w:p w:rsidR="00B6790D" w:rsidRPr="00054BF9" w:rsidRDefault="00A723D5" w:rsidP="002D6935">
      <w:pPr>
        <w:jc w:val="both"/>
      </w:pPr>
      <w:r w:rsidRPr="00054BF9">
        <w:t>II</w:t>
      </w:r>
      <w:r w:rsidR="001C22B6" w:rsidRPr="00054BF9">
        <w:t xml:space="preserve">. </w:t>
      </w:r>
      <w:r w:rsidR="00E90755" w:rsidRPr="00054BF9">
        <w:t>1.</w:t>
      </w:r>
      <w:r w:rsidR="001C22B6" w:rsidRPr="00054BF9">
        <w:t xml:space="preserve">Termin </w:t>
      </w:r>
      <w:r w:rsidR="00626833">
        <w:t>wykonania</w:t>
      </w:r>
      <w:r w:rsidR="001C22B6" w:rsidRPr="00054BF9">
        <w:t xml:space="preserve"> zamówienia</w:t>
      </w:r>
      <w:r w:rsidR="00B6790D" w:rsidRPr="00054BF9">
        <w:t>:</w:t>
      </w:r>
    </w:p>
    <w:p w:rsidR="00594920" w:rsidRDefault="00594920" w:rsidP="00712115">
      <w:pPr>
        <w:jc w:val="both"/>
      </w:pPr>
      <w:r w:rsidRPr="00054BF9">
        <w:t>d</w:t>
      </w:r>
      <w:r w:rsidR="0022652E" w:rsidRPr="00054BF9">
        <w:t>o</w:t>
      </w:r>
      <w:r w:rsidR="00ED0371" w:rsidRPr="00054BF9">
        <w:t xml:space="preserve"> </w:t>
      </w:r>
      <w:r w:rsidR="007C7918">
        <w:t>3</w:t>
      </w:r>
      <w:r w:rsidR="00C203FD">
        <w:t>0</w:t>
      </w:r>
      <w:r w:rsidR="00ED0371" w:rsidRPr="00054BF9">
        <w:t>.</w:t>
      </w:r>
      <w:r w:rsidR="00C203FD">
        <w:t>09</w:t>
      </w:r>
      <w:r w:rsidR="00ED0371" w:rsidRPr="00054BF9">
        <w:t>.20</w:t>
      </w:r>
      <w:r w:rsidR="00BC6240" w:rsidRPr="00054BF9">
        <w:t>2</w:t>
      </w:r>
      <w:r w:rsidR="00C203FD">
        <w:t>4</w:t>
      </w:r>
      <w:r w:rsidR="003444D5" w:rsidRPr="00054BF9">
        <w:t>r.</w:t>
      </w:r>
      <w:r w:rsidR="00ED0371" w:rsidRPr="00054BF9">
        <w:t xml:space="preserve"> </w:t>
      </w:r>
      <w:r w:rsidR="0022652E" w:rsidRPr="00054BF9">
        <w:t xml:space="preserve"> </w:t>
      </w:r>
    </w:p>
    <w:p w:rsidR="00712115" w:rsidRPr="00054BF9" w:rsidRDefault="00712115" w:rsidP="00712115">
      <w:pPr>
        <w:jc w:val="both"/>
      </w:pPr>
    </w:p>
    <w:p w:rsidR="00594920" w:rsidRPr="00054BF9" w:rsidRDefault="00E90755" w:rsidP="002D6935">
      <w:pPr>
        <w:spacing w:line="360" w:lineRule="auto"/>
        <w:jc w:val="both"/>
      </w:pPr>
      <w:r w:rsidRPr="00054BF9">
        <w:t>2.</w:t>
      </w:r>
      <w:r w:rsidR="00594920" w:rsidRPr="00054BF9">
        <w:t xml:space="preserve"> okres gwarancji:</w:t>
      </w:r>
    </w:p>
    <w:p w:rsidR="00FF6A38" w:rsidRPr="00054BF9" w:rsidRDefault="00FC6E0B" w:rsidP="002D6935">
      <w:pPr>
        <w:jc w:val="both"/>
      </w:pPr>
      <w:r w:rsidRPr="00054BF9">
        <w:t>----------------------</w:t>
      </w:r>
    </w:p>
    <w:p w:rsidR="00A20898" w:rsidRDefault="00A20898" w:rsidP="002D6935">
      <w:pPr>
        <w:jc w:val="both"/>
      </w:pPr>
    </w:p>
    <w:p w:rsidR="00A20898" w:rsidRDefault="00A20898" w:rsidP="002D6935">
      <w:pPr>
        <w:jc w:val="both"/>
      </w:pPr>
      <w:r>
        <w:t>III.</w:t>
      </w:r>
      <w:r w:rsidR="00F00452">
        <w:t xml:space="preserve"> Sposób uzyskania informacji dotyczących przedmiotu zamówienia:</w:t>
      </w:r>
    </w:p>
    <w:p w:rsidR="00F00452" w:rsidRPr="001B6BCA" w:rsidRDefault="00F00452" w:rsidP="00F00452">
      <w:pPr>
        <w:jc w:val="both"/>
      </w:pPr>
      <w:r>
        <w:t xml:space="preserve">Szczegółowe informacje dotyczące przedmiotu zamówienia można uzyskać osobiście           w siedzibie zamawiającego - </w:t>
      </w:r>
      <w:r w:rsidRPr="00054BF9">
        <w:t>Ośrod</w:t>
      </w:r>
      <w:r>
        <w:t>ek</w:t>
      </w:r>
      <w:r w:rsidRPr="00054BF9">
        <w:t xml:space="preserve"> Pomocy Społecznej w Kościanie, </w:t>
      </w:r>
      <w:r>
        <w:t xml:space="preserve">                               </w:t>
      </w:r>
      <w:r w:rsidRPr="00054BF9">
        <w:t>ul. Szczepanowskiego 1, 64-000 Kościan</w:t>
      </w:r>
      <w:r>
        <w:t xml:space="preserve">, </w:t>
      </w:r>
      <w:r w:rsidRPr="001B6BCA">
        <w:t>tel. 065 512 06 22.</w:t>
      </w:r>
    </w:p>
    <w:p w:rsidR="00F00452" w:rsidRDefault="00F00452" w:rsidP="00F00452">
      <w:pPr>
        <w:jc w:val="both"/>
      </w:pPr>
      <w:r w:rsidRPr="00054BF9">
        <w:t>Pracownik</w:t>
      </w:r>
      <w:r>
        <w:t xml:space="preserve">ami </w:t>
      </w:r>
      <w:r w:rsidRPr="00054BF9">
        <w:t>uprawniony</w:t>
      </w:r>
      <w:r>
        <w:t>mi</w:t>
      </w:r>
      <w:r w:rsidRPr="00054BF9">
        <w:t xml:space="preserve"> do</w:t>
      </w:r>
      <w:r>
        <w:t xml:space="preserve"> kontaktów z wykonawcami są</w:t>
      </w:r>
      <w:r w:rsidRPr="00054BF9">
        <w:t>:</w:t>
      </w:r>
      <w:r>
        <w:t xml:space="preserve"> </w:t>
      </w:r>
    </w:p>
    <w:p w:rsidR="00F00452" w:rsidRDefault="00F00452" w:rsidP="00F00452">
      <w:pPr>
        <w:jc w:val="both"/>
      </w:pPr>
      <w:r>
        <w:t xml:space="preserve">- </w:t>
      </w:r>
      <w:r w:rsidR="00C203FD">
        <w:t>Aleksandra Kostrzewska</w:t>
      </w:r>
      <w:r>
        <w:t xml:space="preserve"> </w:t>
      </w:r>
      <w:r w:rsidR="00C203FD">
        <w:t>–</w:t>
      </w:r>
      <w:r>
        <w:t xml:space="preserve"> </w:t>
      </w:r>
      <w:r w:rsidR="00C203FD">
        <w:t>Zastępca d</w:t>
      </w:r>
      <w:r>
        <w:t>yrektor</w:t>
      </w:r>
      <w:r w:rsidR="00C203FD">
        <w:t>a</w:t>
      </w:r>
      <w:r>
        <w:t xml:space="preserve"> Ośrodka Pomocy Społecznej w Kościanie, </w:t>
      </w:r>
      <w:r w:rsidR="00C203FD">
        <w:t xml:space="preserve">    </w:t>
      </w:r>
      <w:r>
        <w:t>w zakresie przedmiotu zamówienia,</w:t>
      </w:r>
    </w:p>
    <w:p w:rsidR="00F00452" w:rsidRDefault="00F00452" w:rsidP="00F00452">
      <w:pPr>
        <w:jc w:val="both"/>
      </w:pPr>
      <w:r>
        <w:lastRenderedPageBreak/>
        <w:t>- Paweł Grodziski – Kierownik działu organizacyjnego, w zakresie procedury zapytania ofertowego.</w:t>
      </w:r>
    </w:p>
    <w:p w:rsidR="00F00452" w:rsidRDefault="00F00452" w:rsidP="00F00452">
      <w:pPr>
        <w:jc w:val="both"/>
      </w:pPr>
    </w:p>
    <w:p w:rsidR="00F00452" w:rsidRPr="00054BF9" w:rsidRDefault="00F00452" w:rsidP="00F00452">
      <w:pPr>
        <w:jc w:val="both"/>
      </w:pPr>
      <w:r>
        <w:t>IV. Opis wymagań stawianych wykonawcy:</w:t>
      </w:r>
    </w:p>
    <w:p w:rsidR="00F735C5" w:rsidRPr="00054BF9" w:rsidRDefault="00F735C5" w:rsidP="00F735C5">
      <w:pPr>
        <w:jc w:val="both"/>
      </w:pPr>
      <w:r>
        <w:t xml:space="preserve">O udzielenie zamówienia mogą ubiegać się </w:t>
      </w:r>
      <w:r w:rsidRPr="00054BF9">
        <w:t>wykonawcy</w:t>
      </w:r>
      <w:r>
        <w:t>, którzy przedstawią:</w:t>
      </w:r>
    </w:p>
    <w:p w:rsidR="00F735C5" w:rsidRPr="00054BF9" w:rsidRDefault="00F735C5" w:rsidP="00F735C5">
      <w:pPr>
        <w:jc w:val="both"/>
      </w:pPr>
      <w:r>
        <w:t xml:space="preserve">- </w:t>
      </w:r>
      <w:r w:rsidRPr="00054BF9">
        <w:t>zezwoleni</w:t>
      </w:r>
      <w:r>
        <w:t>e</w:t>
      </w:r>
      <w:r w:rsidRPr="00054BF9">
        <w:t xml:space="preserve"> na prowadzenie działalności gospodarczej.</w:t>
      </w:r>
    </w:p>
    <w:p w:rsidR="00F735C5" w:rsidRDefault="003419A7" w:rsidP="00F735C5">
      <w:pPr>
        <w:jc w:val="both"/>
      </w:pPr>
      <w:r>
        <w:t>- posiadają doświadczenie w przeprowadzaniu ewaluacji gminnych strategii lub programów</w:t>
      </w:r>
      <w:r w:rsidR="00C203FD">
        <w:t xml:space="preserve"> z zakresu pomocy społecznej</w:t>
      </w:r>
      <w:r>
        <w:t>.</w:t>
      </w:r>
    </w:p>
    <w:p w:rsidR="003419A7" w:rsidRDefault="003419A7" w:rsidP="002D6935">
      <w:pPr>
        <w:jc w:val="both"/>
      </w:pPr>
    </w:p>
    <w:p w:rsidR="003D514E" w:rsidRDefault="003419A7" w:rsidP="002D6935">
      <w:pPr>
        <w:jc w:val="both"/>
      </w:pPr>
      <w:r>
        <w:t>V.</w:t>
      </w:r>
      <w:r w:rsidR="003D514E">
        <w:t xml:space="preserve"> Zawartość oferty.</w:t>
      </w:r>
    </w:p>
    <w:p w:rsidR="003D514E" w:rsidRDefault="003D514E" w:rsidP="002D6935">
      <w:pPr>
        <w:jc w:val="both"/>
      </w:pPr>
      <w:r>
        <w:t>Oferta wykonawcy musi zawierać następujące dokumenty:</w:t>
      </w:r>
    </w:p>
    <w:p w:rsidR="003D514E" w:rsidRDefault="003D514E" w:rsidP="002D6935">
      <w:pPr>
        <w:jc w:val="both"/>
      </w:pPr>
      <w:r>
        <w:t xml:space="preserve">- ofertę wykonawcy </w:t>
      </w:r>
    </w:p>
    <w:p w:rsidR="003D514E" w:rsidRDefault="003D514E" w:rsidP="002D6935">
      <w:pPr>
        <w:jc w:val="both"/>
      </w:pPr>
      <w:r>
        <w:t>- dokument potwierdzający prowadzenie działalności gospodarczej</w:t>
      </w:r>
    </w:p>
    <w:p w:rsidR="003D514E" w:rsidRDefault="003D514E" w:rsidP="002D6935">
      <w:pPr>
        <w:jc w:val="both"/>
      </w:pPr>
      <w:r>
        <w:t>VI. Opis sposobu obliczenia ceny ofertowej</w:t>
      </w:r>
    </w:p>
    <w:p w:rsidR="003D514E" w:rsidRDefault="003D514E" w:rsidP="002D6935">
      <w:pPr>
        <w:jc w:val="both"/>
      </w:pPr>
      <w:r>
        <w:t xml:space="preserve">- </w:t>
      </w:r>
      <w:r w:rsidR="00C203FD">
        <w:t xml:space="preserve"> </w:t>
      </w:r>
      <w:r>
        <w:t>cenę ofertową należy przedstawić jako cenę: netto, podatek VAT, brutto.</w:t>
      </w:r>
    </w:p>
    <w:p w:rsidR="00121CC8" w:rsidRDefault="003D514E" w:rsidP="002D6935">
      <w:pPr>
        <w:jc w:val="both"/>
      </w:pPr>
      <w:r>
        <w:t xml:space="preserve">- cena ofertowa podana przez wykonawcę obowiązuje przez okres </w:t>
      </w:r>
      <w:r w:rsidR="00121CC8">
        <w:t>ważności umowy i nie podlega waloryzacji.</w:t>
      </w:r>
    </w:p>
    <w:p w:rsidR="003419A7" w:rsidRDefault="003419A7" w:rsidP="002D6935">
      <w:pPr>
        <w:jc w:val="both"/>
      </w:pPr>
      <w:r>
        <w:t xml:space="preserve"> </w:t>
      </w:r>
    </w:p>
    <w:p w:rsidR="001C22B6" w:rsidRDefault="00121CC8" w:rsidP="002D6935">
      <w:pPr>
        <w:jc w:val="both"/>
      </w:pPr>
      <w:r>
        <w:t>V</w:t>
      </w:r>
      <w:r w:rsidR="00A20898">
        <w:t>II</w:t>
      </w:r>
      <w:r w:rsidR="001C22B6" w:rsidRPr="00054BF9">
        <w:t xml:space="preserve">. </w:t>
      </w:r>
      <w:r>
        <w:t>Przy wyborze propozycji do realizacji zamawiający będzie się kierował kryterium:</w:t>
      </w:r>
    </w:p>
    <w:p w:rsidR="001C22B6" w:rsidRDefault="00121CC8" w:rsidP="002D6935">
      <w:pPr>
        <w:jc w:val="both"/>
      </w:pPr>
      <w:r>
        <w:t xml:space="preserve">- </w:t>
      </w:r>
      <w:r w:rsidR="001C22B6" w:rsidRPr="00054BF9">
        <w:t>Najniższ</w:t>
      </w:r>
      <w:r>
        <w:t>ej ceny – Cena - 100%</w:t>
      </w:r>
    </w:p>
    <w:p w:rsidR="00121CC8" w:rsidRPr="00054BF9" w:rsidRDefault="00121CC8" w:rsidP="002D6935">
      <w:pPr>
        <w:jc w:val="both"/>
      </w:pPr>
      <w:r>
        <w:t>- Inne kryteria oceny ofert: -------</w:t>
      </w:r>
    </w:p>
    <w:p w:rsidR="00FF6A38" w:rsidRPr="00054BF9" w:rsidRDefault="00FF6A38" w:rsidP="002D6935">
      <w:pPr>
        <w:jc w:val="both"/>
      </w:pPr>
    </w:p>
    <w:p w:rsidR="001C22B6" w:rsidRDefault="00A723D5" w:rsidP="002D6935">
      <w:pPr>
        <w:jc w:val="both"/>
      </w:pPr>
      <w:r w:rsidRPr="00054BF9">
        <w:t>V</w:t>
      </w:r>
      <w:r w:rsidR="00121CC8">
        <w:t>III</w:t>
      </w:r>
      <w:r w:rsidR="001C22B6" w:rsidRPr="00054BF9">
        <w:t xml:space="preserve">. </w:t>
      </w:r>
      <w:r w:rsidR="00121CC8">
        <w:t>Forma, miejsce i termin złożenia oferty:</w:t>
      </w:r>
    </w:p>
    <w:p w:rsidR="00D41E54" w:rsidRDefault="00121CC8" w:rsidP="00121CC8">
      <w:pPr>
        <w:jc w:val="both"/>
      </w:pPr>
      <w:r>
        <w:t>- o</w:t>
      </w:r>
      <w:r w:rsidRPr="00054BF9">
        <w:t>fertę</w:t>
      </w:r>
      <w:r>
        <w:t xml:space="preserve"> należy </w:t>
      </w:r>
      <w:r w:rsidRPr="00054BF9">
        <w:t>sporządz</w:t>
      </w:r>
      <w:r>
        <w:t>ić</w:t>
      </w:r>
      <w:r w:rsidRPr="00054BF9">
        <w:t xml:space="preserve"> w języku polskim</w:t>
      </w:r>
      <w:r>
        <w:t xml:space="preserve"> (czytelną i trwałą techniką) na załączonym druku „formularz ofertowy” </w:t>
      </w:r>
    </w:p>
    <w:p w:rsidR="00D41E54" w:rsidRDefault="00D41E54" w:rsidP="00D41E54">
      <w:pPr>
        <w:jc w:val="both"/>
      </w:pPr>
      <w:r>
        <w:t>- ofertę należy składać w zaklejonej</w:t>
      </w:r>
      <w:r w:rsidRPr="00D41E54">
        <w:t xml:space="preserve"> </w:t>
      </w:r>
      <w:r w:rsidRPr="00054BF9">
        <w:t>kopercie</w:t>
      </w:r>
      <w:r>
        <w:t xml:space="preserve"> w terminie </w:t>
      </w:r>
      <w:r w:rsidRPr="00054BF9">
        <w:t xml:space="preserve">do dnia </w:t>
      </w:r>
      <w:r w:rsidR="00C203FD">
        <w:t>24</w:t>
      </w:r>
      <w:r w:rsidRPr="00054BF9">
        <w:t>.0</w:t>
      </w:r>
      <w:r w:rsidR="00C203FD">
        <w:t>5</w:t>
      </w:r>
      <w:r w:rsidRPr="00054BF9">
        <w:t>.202</w:t>
      </w:r>
      <w:r w:rsidR="00C203FD">
        <w:t>4</w:t>
      </w:r>
      <w:r w:rsidRPr="00054BF9">
        <w:t xml:space="preserve">r. </w:t>
      </w:r>
      <w:r>
        <w:t>do godz. 11</w:t>
      </w:r>
      <w:r>
        <w:rPr>
          <w:vertAlign w:val="superscript"/>
        </w:rPr>
        <w:t xml:space="preserve">00 </w:t>
      </w:r>
      <w:r w:rsidRPr="00054BF9">
        <w:t>z dopiskiem: „</w:t>
      </w:r>
      <w:r w:rsidR="00C203FD">
        <w:rPr>
          <w:i/>
        </w:rPr>
        <w:t>Oferta na opracowanie programu</w:t>
      </w:r>
      <w:r w:rsidRPr="00054BF9">
        <w:t>"</w:t>
      </w:r>
      <w:r>
        <w:t xml:space="preserve"> w siedzibie zamawiającego,</w:t>
      </w:r>
      <w:r w:rsidRPr="00D41E54">
        <w:t xml:space="preserve"> </w:t>
      </w:r>
      <w:r w:rsidRPr="00054BF9">
        <w:t>Kościan</w:t>
      </w:r>
      <w:r w:rsidRPr="00D41E54">
        <w:t xml:space="preserve"> </w:t>
      </w:r>
      <w:r w:rsidRPr="00054BF9">
        <w:t>ul. Szczepanowskiego 1, 64-000 Kościan</w:t>
      </w:r>
      <w:r>
        <w:t xml:space="preserve">, w sekretariacie osobiście lub pocztą na adres zamawiającego lub wysłać pocztą elektroniczną na adres </w:t>
      </w:r>
      <w:r w:rsidRPr="00054BF9">
        <w:t>zamowienia@ops.koscian.pl wpisując w tytule e-maila: „</w:t>
      </w:r>
      <w:r w:rsidRPr="00054BF9">
        <w:rPr>
          <w:i/>
        </w:rPr>
        <w:t xml:space="preserve">Oferta na </w:t>
      </w:r>
      <w:r w:rsidR="00C203FD">
        <w:rPr>
          <w:i/>
        </w:rPr>
        <w:t>opracowanie programu</w:t>
      </w:r>
      <w:r w:rsidRPr="00054BF9">
        <w:t xml:space="preserve">". – Nie otwierać przed </w:t>
      </w:r>
      <w:r w:rsidR="003A0751">
        <w:t>24</w:t>
      </w:r>
      <w:r w:rsidRPr="00054BF9">
        <w:t>.0</w:t>
      </w:r>
      <w:r w:rsidR="003A0751">
        <w:t>5</w:t>
      </w:r>
      <w:r w:rsidRPr="00054BF9">
        <w:t>.202</w:t>
      </w:r>
      <w:r w:rsidR="003A0751">
        <w:t>4</w:t>
      </w:r>
      <w:r w:rsidRPr="00054BF9">
        <w:t>r. do godz. 11</w:t>
      </w:r>
      <w:r w:rsidRPr="00054BF9">
        <w:rPr>
          <w:vertAlign w:val="superscript"/>
        </w:rPr>
        <w:t>00</w:t>
      </w:r>
      <w:r w:rsidRPr="00054BF9">
        <w:t>”</w:t>
      </w:r>
    </w:p>
    <w:p w:rsidR="004C609E" w:rsidRDefault="004C609E" w:rsidP="00D41E54">
      <w:pPr>
        <w:jc w:val="both"/>
      </w:pPr>
    </w:p>
    <w:p w:rsidR="0099798B" w:rsidRDefault="00D41E54" w:rsidP="00D41E54">
      <w:pPr>
        <w:jc w:val="both"/>
      </w:pPr>
      <w:r>
        <w:t xml:space="preserve">- </w:t>
      </w:r>
      <w:r w:rsidRPr="00054BF9">
        <w:t>Ofert</w:t>
      </w:r>
      <w:r>
        <w:t>a</w:t>
      </w:r>
      <w:r w:rsidR="0099798B">
        <w:t xml:space="preserve"> otrzymana przez zamawiającego po ww. terminie zostanie zwrócona wykonawcy bez otwierania,</w:t>
      </w:r>
    </w:p>
    <w:p w:rsidR="0099798B" w:rsidRDefault="0099798B" w:rsidP="002D6935">
      <w:pPr>
        <w:jc w:val="both"/>
      </w:pPr>
      <w:r>
        <w:t>- wykonawca może wprowadzić zmiany lub wycofać złożoną przez siebie ofertę przed terminem upływu do jej składania</w:t>
      </w:r>
    </w:p>
    <w:p w:rsidR="0099798B" w:rsidRDefault="0099798B" w:rsidP="002D6935">
      <w:pPr>
        <w:jc w:val="both"/>
      </w:pPr>
    </w:p>
    <w:p w:rsidR="00121CC8" w:rsidRPr="00054BF9" w:rsidRDefault="0099798B" w:rsidP="002D6935">
      <w:pPr>
        <w:jc w:val="both"/>
      </w:pPr>
      <w:r>
        <w:t xml:space="preserve">IX. </w:t>
      </w:r>
      <w:r w:rsidR="00D41E54">
        <w:t xml:space="preserve">   </w:t>
      </w:r>
    </w:p>
    <w:p w:rsidR="00FF6A38" w:rsidRDefault="0099798B" w:rsidP="002D6935">
      <w:pPr>
        <w:jc w:val="both"/>
      </w:pPr>
      <w:r>
        <w:t>Miejsce i termin otwarcia oferty cenowej:</w:t>
      </w:r>
    </w:p>
    <w:p w:rsidR="0099798B" w:rsidRDefault="0099798B" w:rsidP="002D6935">
      <w:pPr>
        <w:jc w:val="both"/>
      </w:pPr>
      <w:r>
        <w:t xml:space="preserve">Otwarcie złożonych ofert nastąpi w dniu </w:t>
      </w:r>
      <w:r w:rsidR="003A0751">
        <w:t>24</w:t>
      </w:r>
      <w:r w:rsidRPr="00054BF9">
        <w:t>.0</w:t>
      </w:r>
      <w:r w:rsidR="003A0751">
        <w:t>5</w:t>
      </w:r>
      <w:r w:rsidRPr="00054BF9">
        <w:t>.202</w:t>
      </w:r>
      <w:r w:rsidR="003A0751">
        <w:t>4</w:t>
      </w:r>
      <w:r w:rsidRPr="00054BF9">
        <w:t xml:space="preserve">r. </w:t>
      </w:r>
      <w:r>
        <w:t>do godz. 12</w:t>
      </w:r>
      <w:r>
        <w:rPr>
          <w:vertAlign w:val="superscript"/>
        </w:rPr>
        <w:t xml:space="preserve">00 </w:t>
      </w:r>
      <w:r>
        <w:t>w siedzibie zamawiającego</w:t>
      </w:r>
    </w:p>
    <w:p w:rsidR="0099798B" w:rsidRDefault="0099798B" w:rsidP="002D6935">
      <w:pPr>
        <w:jc w:val="both"/>
      </w:pPr>
    </w:p>
    <w:p w:rsidR="0099798B" w:rsidRDefault="0099798B" w:rsidP="002D6935">
      <w:pPr>
        <w:jc w:val="both"/>
      </w:pPr>
      <w:r>
        <w:t>X.</w:t>
      </w:r>
    </w:p>
    <w:p w:rsidR="0099798B" w:rsidRDefault="0099798B" w:rsidP="002D6935">
      <w:pPr>
        <w:jc w:val="both"/>
      </w:pPr>
      <w:r>
        <w:t>Sytuacje dopuszczające unieważnienie postępowania.</w:t>
      </w:r>
    </w:p>
    <w:p w:rsidR="0099798B" w:rsidRDefault="0099798B" w:rsidP="002D6935">
      <w:pPr>
        <w:jc w:val="both"/>
      </w:pPr>
      <w:r>
        <w:t>Zamawiający unieważni prow</w:t>
      </w:r>
      <w:r w:rsidR="007A6FE6">
        <w:t>adzone postępowanie o udzielenie zamówienia publicznego w następujących przypadkach:</w:t>
      </w:r>
    </w:p>
    <w:p w:rsidR="007A6FE6" w:rsidRDefault="007A6FE6" w:rsidP="002D6935">
      <w:pPr>
        <w:jc w:val="both"/>
      </w:pPr>
      <w:r>
        <w:t>- nie złożono żadnej oferty spełniającej wymagania udziału w postępowaniu, o których mowa pkt. 4,</w:t>
      </w:r>
    </w:p>
    <w:p w:rsidR="007A6FE6" w:rsidRDefault="007A6FE6" w:rsidP="002D6935">
      <w:pPr>
        <w:jc w:val="both"/>
      </w:pPr>
      <w:r>
        <w:t>- cena najkorzystniejszej oferty przewyższa kwotę, którą zamawiający może przeznaczyć na sfinansowanie zamówienia</w:t>
      </w:r>
    </w:p>
    <w:p w:rsidR="007A6FE6" w:rsidRDefault="007A6FE6" w:rsidP="002D6935">
      <w:pPr>
        <w:jc w:val="both"/>
      </w:pPr>
      <w:r>
        <w:lastRenderedPageBreak/>
        <w:t>- wystąpiła istotna zmiana okoliczności</w:t>
      </w:r>
      <w:r w:rsidR="004109D8">
        <w:t xml:space="preserve"> powodująca, że prowadzenie postępowania lub wykonanie zamówienia nie leży w interesie publicznym, czego nie można było </w:t>
      </w:r>
      <w:r w:rsidR="00D77E96">
        <w:t>p</w:t>
      </w:r>
      <w:r w:rsidR="004109D8">
        <w:t>rzewidzieć.</w:t>
      </w:r>
      <w:r>
        <w:t xml:space="preserve">  </w:t>
      </w:r>
    </w:p>
    <w:p w:rsidR="007A6FE6" w:rsidRDefault="007A6FE6" w:rsidP="002D6935">
      <w:pPr>
        <w:jc w:val="both"/>
      </w:pPr>
    </w:p>
    <w:p w:rsidR="0099798B" w:rsidRDefault="0099798B" w:rsidP="002D6935">
      <w:pPr>
        <w:jc w:val="both"/>
      </w:pPr>
      <w:r>
        <w:t>XI. Informacja o wyborze najkorzystniejszej ofert:</w:t>
      </w:r>
    </w:p>
    <w:p w:rsidR="0099798B" w:rsidRDefault="00D77E96" w:rsidP="002D6935">
      <w:pPr>
        <w:jc w:val="both"/>
      </w:pPr>
      <w:r>
        <w:t xml:space="preserve">Informacja o wyborze najkorzystniejszej oferty zawierająca: nazwę (firmę), siedzibę i adres wykonawcy, którego ofertę wybrano zostanie przekazana oferentom najpóźniej w terminie 14 dni od dnia składania ofert.  </w:t>
      </w:r>
    </w:p>
    <w:p w:rsidR="0099798B" w:rsidRPr="00054BF9" w:rsidRDefault="0099798B" w:rsidP="002D6935">
      <w:pPr>
        <w:jc w:val="both"/>
      </w:pPr>
      <w:r>
        <w:t xml:space="preserve"> </w:t>
      </w:r>
    </w:p>
    <w:p w:rsidR="00720BC8" w:rsidRDefault="00720BC8" w:rsidP="002D6935">
      <w:pPr>
        <w:pStyle w:val="Tekstpodstawowy"/>
        <w:spacing w:after="0"/>
        <w:jc w:val="both"/>
      </w:pPr>
    </w:p>
    <w:p w:rsidR="00D77E96" w:rsidRPr="00054BF9" w:rsidRDefault="00D77E96" w:rsidP="002D6935">
      <w:pPr>
        <w:pStyle w:val="Tekstpodstawowy"/>
        <w:spacing w:after="0"/>
        <w:jc w:val="both"/>
      </w:pPr>
    </w:p>
    <w:p w:rsidR="00D77E96" w:rsidRDefault="00D77E96" w:rsidP="002D6935">
      <w:pPr>
        <w:jc w:val="both"/>
      </w:pPr>
      <w:r>
        <w:t>W załączeniu:</w:t>
      </w:r>
    </w:p>
    <w:p w:rsidR="00FF6A38" w:rsidRPr="00054BF9" w:rsidRDefault="00FF6A38" w:rsidP="002D6935">
      <w:pPr>
        <w:jc w:val="both"/>
      </w:pPr>
      <w:r w:rsidRPr="00054BF9">
        <w:t xml:space="preserve">1. </w:t>
      </w:r>
      <w:r w:rsidR="00D77E96">
        <w:t>Wzór druku „Formularz ofertowy”</w:t>
      </w:r>
      <w:r w:rsidRPr="00054BF9">
        <w:t>.</w:t>
      </w:r>
    </w:p>
    <w:p w:rsidR="00D77E96" w:rsidRDefault="00D77E96" w:rsidP="002D6935">
      <w:pPr>
        <w:ind w:left="3540" w:firstLine="708"/>
        <w:jc w:val="both"/>
      </w:pPr>
    </w:p>
    <w:p w:rsidR="00FF6A38" w:rsidRPr="00054BF9" w:rsidRDefault="00FF6A38" w:rsidP="002D6935">
      <w:pPr>
        <w:ind w:left="3540" w:firstLine="708"/>
        <w:jc w:val="both"/>
      </w:pPr>
      <w:r w:rsidRPr="00054BF9">
        <w:t xml:space="preserve">Dyrektor Ośrodka Pomocy Społecznej </w:t>
      </w:r>
    </w:p>
    <w:p w:rsidR="00FF6A38" w:rsidRPr="00054BF9" w:rsidRDefault="00FF6A38" w:rsidP="002D6935">
      <w:pPr>
        <w:ind w:left="3540" w:firstLine="708"/>
        <w:jc w:val="both"/>
      </w:pPr>
      <w:r w:rsidRPr="00054BF9">
        <w:t xml:space="preserve">w Kościanie </w:t>
      </w:r>
    </w:p>
    <w:p w:rsidR="00D24C34" w:rsidRPr="00054BF9" w:rsidRDefault="00D24C34" w:rsidP="002D6935">
      <w:pPr>
        <w:ind w:left="3540" w:firstLine="708"/>
        <w:jc w:val="both"/>
      </w:pPr>
    </w:p>
    <w:p w:rsidR="00D24C34" w:rsidRPr="00054BF9" w:rsidRDefault="00D24C34" w:rsidP="002D6935">
      <w:pPr>
        <w:ind w:left="3540" w:firstLine="708"/>
        <w:jc w:val="both"/>
      </w:pPr>
    </w:p>
    <w:p w:rsidR="00B6790D" w:rsidRPr="00054BF9" w:rsidRDefault="005C3410" w:rsidP="002D6935">
      <w:pPr>
        <w:ind w:left="3540" w:firstLine="708"/>
        <w:jc w:val="both"/>
      </w:pPr>
      <w:r w:rsidRPr="00054BF9">
        <w:t>Sylwia Grupińska</w:t>
      </w:r>
    </w:p>
    <w:p w:rsidR="00D24C34" w:rsidRPr="00054BF9" w:rsidRDefault="00D24C34" w:rsidP="002D6935">
      <w:pPr>
        <w:jc w:val="both"/>
        <w:rPr>
          <w:b/>
        </w:rPr>
      </w:pPr>
    </w:p>
    <w:p w:rsidR="002A60A6" w:rsidRPr="00054BF9" w:rsidRDefault="002A60A6" w:rsidP="002D6935">
      <w:pPr>
        <w:jc w:val="both"/>
        <w:rPr>
          <w:b/>
        </w:rPr>
      </w:pPr>
    </w:p>
    <w:p w:rsidR="002A60A6" w:rsidRPr="00531CB0" w:rsidRDefault="002A60A6" w:rsidP="002D6935">
      <w:pPr>
        <w:jc w:val="both"/>
      </w:pPr>
    </w:p>
    <w:p w:rsidR="004A548A" w:rsidRPr="003A0751" w:rsidRDefault="00D77E96" w:rsidP="002D6935">
      <w:pPr>
        <w:jc w:val="both"/>
      </w:pPr>
      <w:r w:rsidRPr="00531CB0">
        <w:t>Kościan ,</w:t>
      </w:r>
      <w:r w:rsidR="00531CB0" w:rsidRPr="00531CB0">
        <w:t xml:space="preserve"> dnia</w:t>
      </w:r>
      <w:r w:rsidRPr="00531CB0">
        <w:t xml:space="preserve"> </w:t>
      </w:r>
      <w:r w:rsidR="003A0751">
        <w:t>1</w:t>
      </w:r>
      <w:r w:rsidR="00531CB0" w:rsidRPr="00531CB0">
        <w:t>3.0</w:t>
      </w:r>
      <w:r w:rsidR="003A0751">
        <w:t>5</w:t>
      </w:r>
      <w:r w:rsidR="00531CB0" w:rsidRPr="00531CB0">
        <w:t>.202</w:t>
      </w:r>
      <w:r w:rsidR="003A0751">
        <w:t>4</w:t>
      </w:r>
    </w:p>
    <w:sectPr w:rsidR="004A548A" w:rsidRPr="003A0751" w:rsidSect="006D189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A236A5"/>
    <w:multiLevelType w:val="hybridMultilevel"/>
    <w:tmpl w:val="316ED28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62D2080"/>
    <w:multiLevelType w:val="hybridMultilevel"/>
    <w:tmpl w:val="0B1462F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C0642FB"/>
    <w:multiLevelType w:val="hybridMultilevel"/>
    <w:tmpl w:val="963E73B4"/>
    <w:lvl w:ilvl="0" w:tplc="0415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3">
    <w:nsid w:val="20732621"/>
    <w:multiLevelType w:val="hybridMultilevel"/>
    <w:tmpl w:val="5240B85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25C6789"/>
    <w:multiLevelType w:val="singleLevel"/>
    <w:tmpl w:val="0415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cs="Times New Roman" w:hint="default"/>
      </w:rPr>
    </w:lvl>
  </w:abstractNum>
  <w:abstractNum w:abstractNumId="5">
    <w:nsid w:val="23CE6054"/>
    <w:multiLevelType w:val="hybridMultilevel"/>
    <w:tmpl w:val="04987DFE"/>
    <w:lvl w:ilvl="0" w:tplc="1D5CD15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B11364D"/>
    <w:multiLevelType w:val="hybridMultilevel"/>
    <w:tmpl w:val="6C36CD4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05404ED"/>
    <w:multiLevelType w:val="multilevel"/>
    <w:tmpl w:val="2C8AF6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41B61EB1"/>
    <w:multiLevelType w:val="hybridMultilevel"/>
    <w:tmpl w:val="81BCAFB6"/>
    <w:lvl w:ilvl="0" w:tplc="FE36F87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429C15D4"/>
    <w:multiLevelType w:val="hybridMultilevel"/>
    <w:tmpl w:val="55307FE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A001FEF"/>
    <w:multiLevelType w:val="hybridMultilevel"/>
    <w:tmpl w:val="FDCAB90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4812850"/>
    <w:multiLevelType w:val="hybridMultilevel"/>
    <w:tmpl w:val="6C36CD4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9380642"/>
    <w:multiLevelType w:val="hybridMultilevel"/>
    <w:tmpl w:val="1B969258"/>
    <w:lvl w:ilvl="0" w:tplc="041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3">
    <w:nsid w:val="625D6099"/>
    <w:multiLevelType w:val="hybridMultilevel"/>
    <w:tmpl w:val="4ECC37A2"/>
    <w:lvl w:ilvl="0" w:tplc="0415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14">
    <w:nsid w:val="672824C1"/>
    <w:multiLevelType w:val="hybridMultilevel"/>
    <w:tmpl w:val="DC60E15A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68D3222C"/>
    <w:multiLevelType w:val="hybridMultilevel"/>
    <w:tmpl w:val="D6D2F46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8DA48CC"/>
    <w:multiLevelType w:val="multilevel"/>
    <w:tmpl w:val="2C8AF6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695778A2"/>
    <w:multiLevelType w:val="multilevel"/>
    <w:tmpl w:val="2C8AF6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69A07271"/>
    <w:multiLevelType w:val="hybridMultilevel"/>
    <w:tmpl w:val="D73CCE3C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F7C2508"/>
    <w:multiLevelType w:val="hybridMultilevel"/>
    <w:tmpl w:val="E230CB52"/>
    <w:lvl w:ilvl="0" w:tplc="FBA6C368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20">
    <w:nsid w:val="6FA14DE2"/>
    <w:multiLevelType w:val="hybridMultilevel"/>
    <w:tmpl w:val="0C7079D6"/>
    <w:lvl w:ilvl="0" w:tplc="041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1">
    <w:nsid w:val="73B777E7"/>
    <w:multiLevelType w:val="hybridMultilevel"/>
    <w:tmpl w:val="049C2CCC"/>
    <w:lvl w:ilvl="0" w:tplc="FE36F87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7677008F"/>
    <w:multiLevelType w:val="hybridMultilevel"/>
    <w:tmpl w:val="173245C6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1"/>
  </w:num>
  <w:num w:numId="2">
    <w:abstractNumId w:val="8"/>
  </w:num>
  <w:num w:numId="3">
    <w:abstractNumId w:val="19"/>
  </w:num>
  <w:num w:numId="4">
    <w:abstractNumId w:val="14"/>
  </w:num>
  <w:num w:numId="5">
    <w:abstractNumId w:val="4"/>
  </w:num>
  <w:num w:numId="6">
    <w:abstractNumId w:val="1"/>
  </w:num>
  <w:num w:numId="7">
    <w:abstractNumId w:val="13"/>
  </w:num>
  <w:num w:numId="8">
    <w:abstractNumId w:val="2"/>
  </w:num>
  <w:num w:numId="9">
    <w:abstractNumId w:val="22"/>
  </w:num>
  <w:num w:numId="10">
    <w:abstractNumId w:val="20"/>
  </w:num>
  <w:num w:numId="11">
    <w:abstractNumId w:val="18"/>
  </w:num>
  <w:num w:numId="12">
    <w:abstractNumId w:val="5"/>
  </w:num>
  <w:num w:numId="13">
    <w:abstractNumId w:val="6"/>
  </w:num>
  <w:num w:numId="14">
    <w:abstractNumId w:val="17"/>
  </w:num>
  <w:num w:numId="15">
    <w:abstractNumId w:val="12"/>
  </w:num>
  <w:num w:numId="16">
    <w:abstractNumId w:val="16"/>
  </w:num>
  <w:num w:numId="17">
    <w:abstractNumId w:val="7"/>
  </w:num>
  <w:num w:numId="18">
    <w:abstractNumId w:val="11"/>
  </w:num>
  <w:num w:numId="19">
    <w:abstractNumId w:val="0"/>
  </w:num>
  <w:num w:numId="20">
    <w:abstractNumId w:val="9"/>
  </w:num>
  <w:num w:numId="21">
    <w:abstractNumId w:val="10"/>
  </w:num>
  <w:num w:numId="22">
    <w:abstractNumId w:val="15"/>
  </w:num>
  <w:num w:numId="2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3506"/>
    <w:rsid w:val="00010E76"/>
    <w:rsid w:val="00037979"/>
    <w:rsid w:val="00051DFD"/>
    <w:rsid w:val="00054BF9"/>
    <w:rsid w:val="00060FF9"/>
    <w:rsid w:val="000B1383"/>
    <w:rsid w:val="000C7D2A"/>
    <w:rsid w:val="00121CC8"/>
    <w:rsid w:val="001300A4"/>
    <w:rsid w:val="00151C95"/>
    <w:rsid w:val="001926C1"/>
    <w:rsid w:val="00193506"/>
    <w:rsid w:val="001B6BCA"/>
    <w:rsid w:val="001C22B6"/>
    <w:rsid w:val="001D3ACB"/>
    <w:rsid w:val="0021132E"/>
    <w:rsid w:val="00216E05"/>
    <w:rsid w:val="002244BB"/>
    <w:rsid w:val="0022652E"/>
    <w:rsid w:val="00247F6A"/>
    <w:rsid w:val="00275CD1"/>
    <w:rsid w:val="002A225E"/>
    <w:rsid w:val="002A387E"/>
    <w:rsid w:val="002A60A6"/>
    <w:rsid w:val="002D6935"/>
    <w:rsid w:val="00317A0A"/>
    <w:rsid w:val="003419A7"/>
    <w:rsid w:val="003444D5"/>
    <w:rsid w:val="00365573"/>
    <w:rsid w:val="00366B5F"/>
    <w:rsid w:val="00387AFE"/>
    <w:rsid w:val="00392AD0"/>
    <w:rsid w:val="003A0751"/>
    <w:rsid w:val="003A65F3"/>
    <w:rsid w:val="003D514E"/>
    <w:rsid w:val="004109D8"/>
    <w:rsid w:val="00415D43"/>
    <w:rsid w:val="00422134"/>
    <w:rsid w:val="00424EE4"/>
    <w:rsid w:val="00462617"/>
    <w:rsid w:val="004755A9"/>
    <w:rsid w:val="00487E3E"/>
    <w:rsid w:val="00491571"/>
    <w:rsid w:val="00495925"/>
    <w:rsid w:val="00497C95"/>
    <w:rsid w:val="004A2E16"/>
    <w:rsid w:val="004A548A"/>
    <w:rsid w:val="004B3008"/>
    <w:rsid w:val="004B6F05"/>
    <w:rsid w:val="004C609E"/>
    <w:rsid w:val="004F5775"/>
    <w:rsid w:val="00501DE1"/>
    <w:rsid w:val="00514476"/>
    <w:rsid w:val="00531CB0"/>
    <w:rsid w:val="0053399A"/>
    <w:rsid w:val="005476A0"/>
    <w:rsid w:val="00577E2C"/>
    <w:rsid w:val="0058185F"/>
    <w:rsid w:val="00583133"/>
    <w:rsid w:val="00585AF4"/>
    <w:rsid w:val="00586063"/>
    <w:rsid w:val="00594920"/>
    <w:rsid w:val="005A7C3C"/>
    <w:rsid w:val="005C3410"/>
    <w:rsid w:val="005C4CD0"/>
    <w:rsid w:val="005D67B6"/>
    <w:rsid w:val="006214A7"/>
    <w:rsid w:val="00626833"/>
    <w:rsid w:val="00643FBE"/>
    <w:rsid w:val="006547E6"/>
    <w:rsid w:val="006702AA"/>
    <w:rsid w:val="006716D4"/>
    <w:rsid w:val="00673915"/>
    <w:rsid w:val="00685768"/>
    <w:rsid w:val="006A005F"/>
    <w:rsid w:val="006A3FF6"/>
    <w:rsid w:val="006A4822"/>
    <w:rsid w:val="006C327E"/>
    <w:rsid w:val="006F794B"/>
    <w:rsid w:val="00712115"/>
    <w:rsid w:val="00720BC8"/>
    <w:rsid w:val="00724B60"/>
    <w:rsid w:val="00727691"/>
    <w:rsid w:val="00737054"/>
    <w:rsid w:val="00794821"/>
    <w:rsid w:val="007A5A1D"/>
    <w:rsid w:val="007A6FE6"/>
    <w:rsid w:val="007C7918"/>
    <w:rsid w:val="007D28C7"/>
    <w:rsid w:val="007D7C36"/>
    <w:rsid w:val="007E3CFD"/>
    <w:rsid w:val="008077A6"/>
    <w:rsid w:val="00897885"/>
    <w:rsid w:val="008E0965"/>
    <w:rsid w:val="00932BB2"/>
    <w:rsid w:val="0094515E"/>
    <w:rsid w:val="00956C8D"/>
    <w:rsid w:val="0099798B"/>
    <w:rsid w:val="009A224A"/>
    <w:rsid w:val="009B48DE"/>
    <w:rsid w:val="009E707B"/>
    <w:rsid w:val="00A1716C"/>
    <w:rsid w:val="00A20898"/>
    <w:rsid w:val="00A36C70"/>
    <w:rsid w:val="00A51BF3"/>
    <w:rsid w:val="00A56EB7"/>
    <w:rsid w:val="00A723D5"/>
    <w:rsid w:val="00A72755"/>
    <w:rsid w:val="00A85032"/>
    <w:rsid w:val="00A933BD"/>
    <w:rsid w:val="00AA335E"/>
    <w:rsid w:val="00AB67D7"/>
    <w:rsid w:val="00AB6E28"/>
    <w:rsid w:val="00B21FCE"/>
    <w:rsid w:val="00B345B3"/>
    <w:rsid w:val="00B6790D"/>
    <w:rsid w:val="00BC6240"/>
    <w:rsid w:val="00BC6828"/>
    <w:rsid w:val="00BE02B5"/>
    <w:rsid w:val="00BF4AA4"/>
    <w:rsid w:val="00BF55DC"/>
    <w:rsid w:val="00C03B7E"/>
    <w:rsid w:val="00C07160"/>
    <w:rsid w:val="00C203FD"/>
    <w:rsid w:val="00C2235A"/>
    <w:rsid w:val="00C2374C"/>
    <w:rsid w:val="00C533F2"/>
    <w:rsid w:val="00C95DB9"/>
    <w:rsid w:val="00CC4F02"/>
    <w:rsid w:val="00D1613B"/>
    <w:rsid w:val="00D24C34"/>
    <w:rsid w:val="00D41E54"/>
    <w:rsid w:val="00D77E96"/>
    <w:rsid w:val="00D84652"/>
    <w:rsid w:val="00DA23C4"/>
    <w:rsid w:val="00DC2BAE"/>
    <w:rsid w:val="00DD2EBF"/>
    <w:rsid w:val="00DD446F"/>
    <w:rsid w:val="00DE188B"/>
    <w:rsid w:val="00DF430F"/>
    <w:rsid w:val="00E033AB"/>
    <w:rsid w:val="00E314AB"/>
    <w:rsid w:val="00E66C03"/>
    <w:rsid w:val="00E90755"/>
    <w:rsid w:val="00ED0371"/>
    <w:rsid w:val="00EF5A02"/>
    <w:rsid w:val="00F00452"/>
    <w:rsid w:val="00F16793"/>
    <w:rsid w:val="00F30A25"/>
    <w:rsid w:val="00F33068"/>
    <w:rsid w:val="00F4091B"/>
    <w:rsid w:val="00F5012A"/>
    <w:rsid w:val="00F616AE"/>
    <w:rsid w:val="00F6171D"/>
    <w:rsid w:val="00F72F34"/>
    <w:rsid w:val="00F735C5"/>
    <w:rsid w:val="00F85C99"/>
    <w:rsid w:val="00FC6E0B"/>
    <w:rsid w:val="00FF6A38"/>
    <w:rsid w:val="00FF6D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envelope return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679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rsid w:val="00B6790D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300A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300A4"/>
    <w:rPr>
      <w:rFonts w:ascii="Tahoma" w:eastAsia="Times New Roman" w:hAnsi="Tahoma" w:cs="Tahoma"/>
      <w:sz w:val="16"/>
      <w:szCs w:val="16"/>
      <w:lang w:eastAsia="pl-PL"/>
    </w:rPr>
  </w:style>
  <w:style w:type="table" w:styleId="Tabela-Siatka">
    <w:name w:val="Table Grid"/>
    <w:basedOn w:val="Standardowy"/>
    <w:uiPriority w:val="59"/>
    <w:rsid w:val="005C4C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F5012A"/>
    <w:pPr>
      <w:ind w:left="720"/>
      <w:contextualSpacing/>
    </w:pPr>
  </w:style>
  <w:style w:type="paragraph" w:styleId="Adreszwrotnynakopercie">
    <w:name w:val="envelope return"/>
    <w:basedOn w:val="Normalny"/>
    <w:semiHidden/>
    <w:unhideWhenUsed/>
    <w:rsid w:val="00F85C99"/>
    <w:rPr>
      <w:rFonts w:ascii="Arial" w:hAnsi="Arial"/>
      <w:sz w:val="20"/>
      <w:szCs w:val="20"/>
    </w:rPr>
  </w:style>
  <w:style w:type="paragraph" w:styleId="Tekstpodstawowy">
    <w:name w:val="Body Text"/>
    <w:basedOn w:val="Normalny"/>
    <w:link w:val="TekstpodstawowyZnak"/>
    <w:rsid w:val="002A60A6"/>
    <w:pPr>
      <w:widowControl w:val="0"/>
      <w:suppressAutoHyphens/>
      <w:spacing w:after="120"/>
      <w:textAlignment w:val="center"/>
    </w:pPr>
    <w:rPr>
      <w:rFonts w:eastAsia="Arial Unicode MS"/>
      <w:kern w:val="1"/>
      <w:lang w:eastAsia="en-US"/>
    </w:rPr>
  </w:style>
  <w:style w:type="character" w:customStyle="1" w:styleId="TekstpodstawowyZnak">
    <w:name w:val="Tekst podstawowy Znak"/>
    <w:basedOn w:val="Domylnaczcionkaakapitu"/>
    <w:link w:val="Tekstpodstawowy"/>
    <w:rsid w:val="002A60A6"/>
    <w:rPr>
      <w:rFonts w:ascii="Times New Roman" w:eastAsia="Arial Unicode MS" w:hAnsi="Times New Roman" w:cs="Times New Roman"/>
      <w:kern w:val="1"/>
      <w:sz w:val="24"/>
      <w:szCs w:val="24"/>
    </w:rPr>
  </w:style>
  <w:style w:type="paragraph" w:styleId="Bezodstpw">
    <w:name w:val="No Spacing"/>
    <w:uiPriority w:val="1"/>
    <w:qFormat/>
    <w:rsid w:val="00577E2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envelope return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679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rsid w:val="00B6790D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300A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300A4"/>
    <w:rPr>
      <w:rFonts w:ascii="Tahoma" w:eastAsia="Times New Roman" w:hAnsi="Tahoma" w:cs="Tahoma"/>
      <w:sz w:val="16"/>
      <w:szCs w:val="16"/>
      <w:lang w:eastAsia="pl-PL"/>
    </w:rPr>
  </w:style>
  <w:style w:type="table" w:styleId="Tabela-Siatka">
    <w:name w:val="Table Grid"/>
    <w:basedOn w:val="Standardowy"/>
    <w:uiPriority w:val="59"/>
    <w:rsid w:val="005C4C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F5012A"/>
    <w:pPr>
      <w:ind w:left="720"/>
      <w:contextualSpacing/>
    </w:pPr>
  </w:style>
  <w:style w:type="paragraph" w:styleId="Adreszwrotnynakopercie">
    <w:name w:val="envelope return"/>
    <w:basedOn w:val="Normalny"/>
    <w:semiHidden/>
    <w:unhideWhenUsed/>
    <w:rsid w:val="00F85C99"/>
    <w:rPr>
      <w:rFonts w:ascii="Arial" w:hAnsi="Arial"/>
      <w:sz w:val="20"/>
      <w:szCs w:val="20"/>
    </w:rPr>
  </w:style>
  <w:style w:type="paragraph" w:styleId="Tekstpodstawowy">
    <w:name w:val="Body Text"/>
    <w:basedOn w:val="Normalny"/>
    <w:link w:val="TekstpodstawowyZnak"/>
    <w:rsid w:val="002A60A6"/>
    <w:pPr>
      <w:widowControl w:val="0"/>
      <w:suppressAutoHyphens/>
      <w:spacing w:after="120"/>
      <w:textAlignment w:val="center"/>
    </w:pPr>
    <w:rPr>
      <w:rFonts w:eastAsia="Arial Unicode MS"/>
      <w:kern w:val="1"/>
      <w:lang w:eastAsia="en-US"/>
    </w:rPr>
  </w:style>
  <w:style w:type="character" w:customStyle="1" w:styleId="TekstpodstawowyZnak">
    <w:name w:val="Tekst podstawowy Znak"/>
    <w:basedOn w:val="Domylnaczcionkaakapitu"/>
    <w:link w:val="Tekstpodstawowy"/>
    <w:rsid w:val="002A60A6"/>
    <w:rPr>
      <w:rFonts w:ascii="Times New Roman" w:eastAsia="Arial Unicode MS" w:hAnsi="Times New Roman" w:cs="Times New Roman"/>
      <w:kern w:val="1"/>
      <w:sz w:val="24"/>
      <w:szCs w:val="24"/>
    </w:rPr>
  </w:style>
  <w:style w:type="paragraph" w:styleId="Bezodstpw">
    <w:name w:val="No Spacing"/>
    <w:uiPriority w:val="1"/>
    <w:qFormat/>
    <w:rsid w:val="00577E2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poczta@ops.koscian.p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A9CF38-976A-4245-9C34-4111302664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1955</TotalTime>
  <Pages>1</Pages>
  <Words>1049</Words>
  <Characters>6294</Characters>
  <Application>Microsoft Office Word</Application>
  <DocSecurity>0</DocSecurity>
  <Lines>52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Paweł Grodziski</dc:creator>
  <cp:keywords/>
  <dc:description/>
  <cp:lastModifiedBy>Paweł Grodziski</cp:lastModifiedBy>
  <cp:revision>42</cp:revision>
  <cp:lastPrinted>2024-05-13T09:32:00Z</cp:lastPrinted>
  <dcterms:created xsi:type="dcterms:W3CDTF">2016-03-08T11:54:00Z</dcterms:created>
  <dcterms:modified xsi:type="dcterms:W3CDTF">2024-05-13T10:18:00Z</dcterms:modified>
</cp:coreProperties>
</file>