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367" w:rsidRDefault="00A72B2C" w:rsidP="00A72B2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KLAUZUL</w:t>
      </w:r>
      <w:r w:rsidR="007B1367">
        <w:rPr>
          <w:rFonts w:ascii="Arial" w:eastAsia="Times New Roman" w:hAnsi="Arial" w:cs="Arial"/>
          <w:b/>
          <w:bCs/>
          <w:lang w:eastAsia="pl-PL"/>
        </w:rPr>
        <w:t xml:space="preserve">A INFORMACYJNA – dotycząca wypłacenia świadczenia pieniężnego </w:t>
      </w:r>
    </w:p>
    <w:p w:rsidR="00A72B2C" w:rsidRPr="007B1367" w:rsidRDefault="007B1367" w:rsidP="007B1367">
      <w:pPr>
        <w:spacing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                      rekompensującego utracone wynagrodzenie lub dochód</w:t>
      </w:r>
      <w:r w:rsidR="00A72B2C">
        <w:rPr>
          <w:rFonts w:ascii="Arial" w:eastAsia="Times New Roman" w:hAnsi="Arial" w:cs="Arial"/>
          <w:b/>
          <w:bCs/>
          <w:lang w:eastAsia="pl-PL"/>
        </w:rPr>
        <w:t xml:space="preserve">  </w:t>
      </w:r>
      <w:r w:rsidR="003D12D2">
        <w:rPr>
          <w:rFonts w:ascii="Arial" w:eastAsia="Times New Roman" w:hAnsi="Arial" w:cs="Arial"/>
          <w:bCs/>
          <w:color w:val="0070C0"/>
          <w:lang w:eastAsia="pl-PL"/>
        </w:rPr>
        <w:t xml:space="preserve"> /wniosek ZK 4</w:t>
      </w:r>
      <w:r w:rsidR="00A72B2C">
        <w:rPr>
          <w:rFonts w:ascii="Arial" w:eastAsia="Times New Roman" w:hAnsi="Arial" w:cs="Arial"/>
          <w:bCs/>
          <w:color w:val="0070C0"/>
          <w:lang w:eastAsia="pl-PL"/>
        </w:rPr>
        <w:t>/</w:t>
      </w:r>
    </w:p>
    <w:p w:rsidR="00EA1CF4" w:rsidRDefault="00A72B2C" w:rsidP="00EA1CF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</w:p>
    <w:p w:rsidR="00EA1CF4" w:rsidRPr="0098066E" w:rsidRDefault="00EA1CF4" w:rsidP="00EA1CF4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98066E">
        <w:rPr>
          <w:rFonts w:ascii="Arial Narrow" w:eastAsia="Times New Roman" w:hAnsi="Arial Narrow" w:cs="Calibri"/>
          <w:sz w:val="24"/>
          <w:szCs w:val="24"/>
          <w:lang w:eastAsia="pl-PL"/>
        </w:rPr>
        <w:t>Zgodnie z art. 13 ust. 1 i 2 ogólnego rozporządzenia o ochronie danych osobowych z dnia 27 kwietnia 2016 r. (RODO) przyjmuję do wiadomości, że:</w:t>
      </w:r>
    </w:p>
    <w:p w:rsidR="00EA1CF4" w:rsidRPr="0098066E" w:rsidRDefault="00EA1CF4" w:rsidP="00EA1CF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98066E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administratorem podanych danych osobowych przetwarzanych w Urzędzie Miejskim Kościana  </w:t>
      </w:r>
    </w:p>
    <w:p w:rsidR="00EA1CF4" w:rsidRPr="0098066E" w:rsidRDefault="00EA1CF4" w:rsidP="00EA1CF4">
      <w:pPr>
        <w:widowControl w:val="0"/>
        <w:suppressAutoHyphens/>
        <w:spacing w:after="0" w:line="240" w:lineRule="auto"/>
        <w:ind w:left="720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98066E">
        <w:rPr>
          <w:rFonts w:ascii="Arial Narrow" w:eastAsia="Times New Roman" w:hAnsi="Arial Narrow" w:cs="Calibri"/>
          <w:sz w:val="24"/>
          <w:szCs w:val="24"/>
          <w:lang w:eastAsia="pl-PL"/>
        </w:rPr>
        <w:t>jest: Burmistrz Miasta Kościana, Al. Tadeusza Kościuszki 22</w:t>
      </w:r>
      <w:r w:rsidRPr="0098066E">
        <w:rPr>
          <w:rFonts w:ascii="Arial Narrow" w:eastAsia="Times New Roman" w:hAnsi="Arial Narrow" w:cs="Calibri"/>
          <w:bCs/>
          <w:sz w:val="24"/>
          <w:szCs w:val="24"/>
          <w:lang w:eastAsia="pl-PL"/>
        </w:rPr>
        <w:t>, 64-000 Kościan;</w:t>
      </w:r>
    </w:p>
    <w:p w:rsidR="00EA1CF4" w:rsidRPr="0098066E" w:rsidRDefault="00EA1CF4" w:rsidP="00EA1CF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98066E">
        <w:rPr>
          <w:rFonts w:ascii="Arial Narrow" w:eastAsia="Times New Roman" w:hAnsi="Arial Narrow" w:cs="Calibri"/>
          <w:sz w:val="24"/>
          <w:szCs w:val="24"/>
          <w:lang w:eastAsia="pl-PL"/>
        </w:rPr>
        <w:t>dane przetwarzane będą n</w:t>
      </w:r>
      <w:r w:rsidR="001E1F30">
        <w:rPr>
          <w:rFonts w:ascii="Arial Narrow" w:eastAsia="Times New Roman" w:hAnsi="Arial Narrow" w:cs="Calibri"/>
          <w:sz w:val="24"/>
          <w:szCs w:val="24"/>
          <w:lang w:eastAsia="pl-PL"/>
        </w:rPr>
        <w:t>a podstawie art. 6 ust. 1 lit. c</w:t>
      </w:r>
      <w:bookmarkStart w:id="0" w:name="_GoBack"/>
      <w:bookmarkEnd w:id="0"/>
      <w:r w:rsidRPr="0098066E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) RODO tj. </w:t>
      </w:r>
      <w:r w:rsidRPr="0098066E">
        <w:rPr>
          <w:rFonts w:ascii="Arial Narrow" w:eastAsia="Times New Roman" w:hAnsi="Arial Narrow" w:cs="Calibri"/>
          <w:bCs/>
          <w:sz w:val="24"/>
          <w:szCs w:val="24"/>
          <w:lang w:eastAsia="pl-PL"/>
        </w:rPr>
        <w:t>w celu wydania decyzji na podstawie ustawy z dnia 21 listopada 1967 r. o powszechnym obowiązku obrony Rzeczypospolitej Polskiej (t</w:t>
      </w:r>
      <w:r w:rsidR="0098066E" w:rsidRPr="0098066E">
        <w:rPr>
          <w:rFonts w:ascii="Arial Narrow" w:eastAsia="Times New Roman" w:hAnsi="Arial Narrow" w:cs="Calibri"/>
          <w:bCs/>
          <w:sz w:val="24"/>
          <w:szCs w:val="24"/>
          <w:lang w:eastAsia="pl-PL"/>
        </w:rPr>
        <w:t xml:space="preserve">j. Dz. U. z 2019 r., poz. 1541) oraz </w:t>
      </w:r>
      <w:r w:rsidR="0098066E" w:rsidRPr="0098066E">
        <w:rPr>
          <w:rFonts w:ascii="Arial Narrow" w:eastAsia="Times New Roman" w:hAnsi="Arial Narrow" w:cs="Arial"/>
          <w:sz w:val="24"/>
          <w:szCs w:val="24"/>
          <w:lang w:eastAsia="pl-PL"/>
        </w:rPr>
        <w:t>Rozporządzenia Rady Ministrów z dnia 25 sierpnia 2015 r. w sprawie sposobu ustalania i trybu wypłacania świadczenia pieniężnego żołnierzom rezerwy oraz osobom przeniesionym do rezerwy niebędącym żołnierzami rezerwy (Dz. U. z 2015 r., poz. 1520 ze zm.)</w:t>
      </w:r>
      <w:r w:rsidR="00BD3362">
        <w:rPr>
          <w:rFonts w:ascii="Arial Narrow" w:eastAsia="Times New Roman" w:hAnsi="Arial Narrow" w:cs="Arial"/>
          <w:sz w:val="24"/>
          <w:szCs w:val="24"/>
          <w:lang w:eastAsia="pl-PL"/>
        </w:rPr>
        <w:t>;</w:t>
      </w:r>
    </w:p>
    <w:p w:rsidR="00EA1CF4" w:rsidRPr="0098066E" w:rsidRDefault="00EA1CF4" w:rsidP="00EA1CF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98066E">
        <w:rPr>
          <w:rFonts w:ascii="Arial Narrow" w:eastAsia="Times New Roman" w:hAnsi="Arial Narrow" w:cs="Calibri"/>
          <w:sz w:val="24"/>
          <w:szCs w:val="24"/>
          <w:lang w:eastAsia="pl-PL"/>
        </w:rPr>
        <w:t>odbiorcami danych osobowych będą osoby upoważnione przez administratora danych osobowych do przetwarzania danych w ramach wykonywania swoich obowiązków służbowych;</w:t>
      </w:r>
    </w:p>
    <w:p w:rsidR="00EA1CF4" w:rsidRPr="0098066E" w:rsidRDefault="00EA1CF4" w:rsidP="00EA1CF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98066E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dane przechowywane będą przez okres ustalony przez administratora (10 lat), na podstawie kategorii archiwalnej akt; </w:t>
      </w:r>
    </w:p>
    <w:p w:rsidR="00EA1CF4" w:rsidRPr="0098066E" w:rsidRDefault="00EA1CF4" w:rsidP="00EA1CF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98066E">
        <w:rPr>
          <w:rFonts w:ascii="Arial Narrow" w:eastAsia="Times New Roman" w:hAnsi="Arial Narrow" w:cs="Calibri"/>
          <w:sz w:val="24"/>
          <w:szCs w:val="24"/>
          <w:lang w:eastAsia="pl-PL"/>
        </w:rPr>
        <w:t>w oparciu o przetwarzane dane nie będzie miało miejsca zautomatyzowane podejmowanie decyzji ani profilowanie;</w:t>
      </w:r>
    </w:p>
    <w:p w:rsidR="00EA1CF4" w:rsidRPr="0098066E" w:rsidRDefault="00EA1CF4" w:rsidP="00EA1CF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98066E">
        <w:rPr>
          <w:rFonts w:ascii="Arial Narrow" w:eastAsia="Times New Roman" w:hAnsi="Arial Narrow" w:cs="Calibri"/>
          <w:sz w:val="24"/>
          <w:szCs w:val="24"/>
          <w:lang w:eastAsia="pl-PL"/>
        </w:rPr>
        <w:t>przysługuje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RODO;</w:t>
      </w:r>
    </w:p>
    <w:p w:rsidR="00EA1CF4" w:rsidRPr="0098066E" w:rsidRDefault="00EA1CF4" w:rsidP="00EA1CF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98066E">
        <w:rPr>
          <w:rFonts w:ascii="Arial Narrow" w:eastAsia="Times New Roman" w:hAnsi="Arial Narrow" w:cs="Calibri"/>
          <w:sz w:val="24"/>
          <w:szCs w:val="24"/>
          <w:lang w:eastAsia="pl-PL"/>
        </w:rPr>
        <w:t>podanie danych osobowych jest warunkiem rozpatrzenia wniosku. Wnioskodawca jest zobowiązany do ich podania a konsekwencją niepodania danych osobowych będzie pozostawienie wniosku bez rozpatrzenia;</w:t>
      </w:r>
    </w:p>
    <w:p w:rsidR="00EA1CF4" w:rsidRPr="0098066E" w:rsidRDefault="00EA1CF4" w:rsidP="00EA1CF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98066E">
        <w:rPr>
          <w:rFonts w:ascii="Arial Narrow" w:eastAsia="Times New Roman" w:hAnsi="Arial Narrow" w:cs="Calibri"/>
          <w:sz w:val="24"/>
          <w:szCs w:val="24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 przez e-mail:</w:t>
      </w:r>
      <w:r w:rsidRPr="0098066E">
        <w:rPr>
          <w:rFonts w:ascii="Arial Narrow" w:hAnsi="Arial Narrow" w:cs="Calibri"/>
          <w:sz w:val="24"/>
          <w:szCs w:val="24"/>
          <w:lang w:eastAsia="pl-PL"/>
        </w:rPr>
        <w:t xml:space="preserve"> szymon.slusarek@koscian.eu</w:t>
      </w:r>
    </w:p>
    <w:p w:rsidR="00EA1CF4" w:rsidRDefault="00EA1CF4" w:rsidP="00A72B2C">
      <w:pPr>
        <w:spacing w:after="100" w:afterAutospacing="1" w:line="240" w:lineRule="auto"/>
        <w:rPr>
          <w:rFonts w:ascii="Arial" w:eastAsia="Times New Roman" w:hAnsi="Arial" w:cs="Arial"/>
          <w:lang w:eastAsia="pl-PL"/>
        </w:rPr>
      </w:pPr>
    </w:p>
    <w:p w:rsidR="00601CBC" w:rsidRPr="00A72B2C" w:rsidRDefault="00A72B2C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</w:p>
    <w:sectPr w:rsidR="00601CBC" w:rsidRPr="00A72B2C" w:rsidSect="00A72B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9F"/>
    <w:rsid w:val="001E1F30"/>
    <w:rsid w:val="003D12D2"/>
    <w:rsid w:val="005A2F8A"/>
    <w:rsid w:val="00601CBC"/>
    <w:rsid w:val="007B1367"/>
    <w:rsid w:val="0098066E"/>
    <w:rsid w:val="00A72B2C"/>
    <w:rsid w:val="00BB5B9F"/>
    <w:rsid w:val="00BD3362"/>
    <w:rsid w:val="00D7775A"/>
    <w:rsid w:val="00EA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797E4-BEE0-4FDA-86B9-E84036D6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B2C"/>
    <w:pPr>
      <w:spacing w:line="254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Ścigała</dc:creator>
  <cp:keywords/>
  <dc:description/>
  <cp:lastModifiedBy>Beata Ścigała</cp:lastModifiedBy>
  <cp:revision>10</cp:revision>
  <dcterms:created xsi:type="dcterms:W3CDTF">2018-05-23T11:38:00Z</dcterms:created>
  <dcterms:modified xsi:type="dcterms:W3CDTF">2019-10-23T11:23:00Z</dcterms:modified>
</cp:coreProperties>
</file>