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3B3" w:rsidRDefault="00FA13B3" w:rsidP="00FA13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Zał. nr 1 do SIWZ</w:t>
      </w:r>
    </w:p>
    <w:p w:rsidR="00FA13B3" w:rsidRDefault="00FA13B3" w:rsidP="00FA13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2B93" w:rsidRPr="00C54903" w:rsidRDefault="00FA13B3" w:rsidP="00FA13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903">
        <w:rPr>
          <w:rFonts w:ascii="Times New Roman" w:hAnsi="Times New Roman" w:cs="Times New Roman"/>
          <w:b/>
          <w:sz w:val="24"/>
          <w:szCs w:val="24"/>
        </w:rPr>
        <w:t>Zestawienie zużycia gazu w poszczególnych miesiącach</w:t>
      </w:r>
    </w:p>
    <w:p w:rsidR="00FA13B3" w:rsidRDefault="00FA13B3" w:rsidP="00FA13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13B3" w:rsidRDefault="00773829" w:rsidP="00FA13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SzP-1 </w:t>
      </w:r>
      <w:r w:rsidR="00FA13B3">
        <w:rPr>
          <w:rFonts w:ascii="Times New Roman" w:hAnsi="Times New Roman" w:cs="Times New Roman"/>
          <w:sz w:val="24"/>
          <w:szCs w:val="24"/>
        </w:rPr>
        <w:t>223.1.2018</w:t>
      </w:r>
      <w:bookmarkStart w:id="0" w:name="_GoBack"/>
      <w:bookmarkEnd w:id="0"/>
    </w:p>
    <w:p w:rsidR="00FA13B3" w:rsidRDefault="00FA13B3" w:rsidP="00FA13B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FA13B3" w:rsidTr="00FA13B3">
        <w:trPr>
          <w:jc w:val="center"/>
        </w:trPr>
        <w:tc>
          <w:tcPr>
            <w:tcW w:w="4531" w:type="dxa"/>
            <w:vAlign w:val="center"/>
          </w:tcPr>
          <w:p w:rsidR="00FA13B3" w:rsidRPr="00C54903" w:rsidRDefault="00FA13B3" w:rsidP="00FA1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903">
              <w:rPr>
                <w:rFonts w:ascii="Times New Roman" w:hAnsi="Times New Roman" w:cs="Times New Roman"/>
                <w:b/>
                <w:sz w:val="24"/>
                <w:szCs w:val="24"/>
              </w:rPr>
              <w:t>Grupa S-5</w:t>
            </w:r>
          </w:p>
          <w:p w:rsidR="00FA13B3" w:rsidRDefault="00FA13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FA13B3" w:rsidRPr="00C54903" w:rsidRDefault="00FA13B3" w:rsidP="00FA1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903">
              <w:rPr>
                <w:rFonts w:ascii="Times New Roman" w:hAnsi="Times New Roman" w:cs="Times New Roman"/>
                <w:b/>
                <w:sz w:val="24"/>
                <w:szCs w:val="24"/>
              </w:rPr>
              <w:t>Grupa S-2.12T</w:t>
            </w:r>
          </w:p>
        </w:tc>
      </w:tr>
      <w:tr w:rsidR="00FA13B3" w:rsidTr="00FA13B3">
        <w:trPr>
          <w:jc w:val="center"/>
        </w:trPr>
        <w:tc>
          <w:tcPr>
            <w:tcW w:w="4531" w:type="dxa"/>
          </w:tcPr>
          <w:p w:rsidR="00FA13B3" w:rsidRPr="00060525" w:rsidRDefault="00FA13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Styczeń:</w:t>
            </w:r>
          </w:p>
          <w:p w:rsidR="00FA13B3" w:rsidRDefault="00FA13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zużycie kWh:</w:t>
            </w:r>
            <w:r w:rsidR="00BF48CF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457 569</w:t>
            </w:r>
          </w:p>
        </w:tc>
        <w:tc>
          <w:tcPr>
            <w:tcW w:w="4531" w:type="dxa"/>
          </w:tcPr>
          <w:p w:rsidR="00FA13B3" w:rsidRPr="00060525" w:rsidRDefault="00FA13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Styczeń:</w:t>
            </w:r>
          </w:p>
          <w:p w:rsidR="00FA13B3" w:rsidRDefault="00FA13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zużycie kWh:</w:t>
            </w:r>
            <w:r w:rsidR="00BF48CF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3 798</w:t>
            </w:r>
          </w:p>
        </w:tc>
      </w:tr>
      <w:tr w:rsidR="00FA13B3" w:rsidTr="00FA13B3">
        <w:trPr>
          <w:jc w:val="center"/>
        </w:trPr>
        <w:tc>
          <w:tcPr>
            <w:tcW w:w="4531" w:type="dxa"/>
          </w:tcPr>
          <w:p w:rsidR="00FA13B3" w:rsidRPr="00060525" w:rsidRDefault="00FA13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Luty:</w:t>
            </w:r>
          </w:p>
          <w:p w:rsidR="00FA13B3" w:rsidRDefault="00FA13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zużycie kWh:</w:t>
            </w:r>
            <w:r w:rsidR="00BF48CF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265 227</w:t>
            </w:r>
          </w:p>
        </w:tc>
        <w:tc>
          <w:tcPr>
            <w:tcW w:w="4531" w:type="dxa"/>
          </w:tcPr>
          <w:p w:rsidR="00FA13B3" w:rsidRPr="00060525" w:rsidRDefault="00FA13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Luty:</w:t>
            </w:r>
          </w:p>
          <w:p w:rsidR="00FA13B3" w:rsidRDefault="00FA13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zużycie kWh:</w:t>
            </w:r>
            <w:r w:rsidR="00BF48CF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2 940</w:t>
            </w:r>
          </w:p>
        </w:tc>
      </w:tr>
      <w:tr w:rsidR="00FA13B3" w:rsidTr="00FA13B3">
        <w:trPr>
          <w:jc w:val="center"/>
        </w:trPr>
        <w:tc>
          <w:tcPr>
            <w:tcW w:w="4531" w:type="dxa"/>
          </w:tcPr>
          <w:p w:rsidR="00FA13B3" w:rsidRPr="00060525" w:rsidRDefault="00FA13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Marzec:</w:t>
            </w:r>
          </w:p>
          <w:p w:rsidR="00FA13B3" w:rsidRDefault="00FA13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zużycie: </w:t>
            </w:r>
            <w:r w:rsidR="00BF48CF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261 423</w:t>
            </w:r>
          </w:p>
        </w:tc>
        <w:tc>
          <w:tcPr>
            <w:tcW w:w="4531" w:type="dxa"/>
          </w:tcPr>
          <w:p w:rsidR="00FA13B3" w:rsidRPr="00060525" w:rsidRDefault="00FA13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Marzec:</w:t>
            </w:r>
          </w:p>
          <w:p w:rsidR="00FA13B3" w:rsidRDefault="00FA13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zużycie:</w:t>
            </w:r>
            <w:r w:rsidR="00BF48CF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4 407</w:t>
            </w:r>
          </w:p>
        </w:tc>
      </w:tr>
      <w:tr w:rsidR="00FA13B3" w:rsidTr="00FA13B3">
        <w:trPr>
          <w:jc w:val="center"/>
        </w:trPr>
        <w:tc>
          <w:tcPr>
            <w:tcW w:w="4531" w:type="dxa"/>
          </w:tcPr>
          <w:p w:rsidR="00FA13B3" w:rsidRPr="00060525" w:rsidRDefault="00FA13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Kwiecień:</w:t>
            </w:r>
          </w:p>
          <w:p w:rsidR="00FA13B3" w:rsidRDefault="00B54D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FA13B3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użycie:</w:t>
            </w:r>
            <w:r w:rsidR="00BF48CF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196 845</w:t>
            </w:r>
          </w:p>
        </w:tc>
        <w:tc>
          <w:tcPr>
            <w:tcW w:w="4531" w:type="dxa"/>
          </w:tcPr>
          <w:p w:rsidR="00FA13B3" w:rsidRPr="00060525" w:rsidRDefault="00FA13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Kwiecień:</w:t>
            </w:r>
          </w:p>
          <w:p w:rsidR="00FA13B3" w:rsidRDefault="00B54D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FA13B3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użycie:</w:t>
            </w:r>
            <w:r w:rsidR="00BF48CF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4 491</w:t>
            </w:r>
          </w:p>
        </w:tc>
      </w:tr>
      <w:tr w:rsidR="00FA13B3" w:rsidTr="00FA13B3">
        <w:trPr>
          <w:jc w:val="center"/>
        </w:trPr>
        <w:tc>
          <w:tcPr>
            <w:tcW w:w="4531" w:type="dxa"/>
          </w:tcPr>
          <w:p w:rsidR="00FA13B3" w:rsidRPr="00060525" w:rsidRDefault="00B54D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Maj:</w:t>
            </w:r>
          </w:p>
          <w:p w:rsidR="00B54DB3" w:rsidRDefault="00B54D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zużycie:</w:t>
            </w:r>
            <w:r w:rsidR="00BF48CF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96 660</w:t>
            </w:r>
          </w:p>
        </w:tc>
        <w:tc>
          <w:tcPr>
            <w:tcW w:w="4531" w:type="dxa"/>
          </w:tcPr>
          <w:p w:rsidR="00FA13B3" w:rsidRPr="00060525" w:rsidRDefault="00B54D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Maj:</w:t>
            </w:r>
          </w:p>
          <w:p w:rsidR="00B54DB3" w:rsidRDefault="00B54D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zużycie:</w:t>
            </w:r>
            <w:r w:rsidR="00BF48CF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3 372</w:t>
            </w:r>
          </w:p>
        </w:tc>
      </w:tr>
      <w:tr w:rsidR="00FA13B3" w:rsidTr="00FA13B3">
        <w:trPr>
          <w:jc w:val="center"/>
        </w:trPr>
        <w:tc>
          <w:tcPr>
            <w:tcW w:w="4531" w:type="dxa"/>
          </w:tcPr>
          <w:p w:rsidR="00FA13B3" w:rsidRPr="00060525" w:rsidRDefault="00B54D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Czerwiec:</w:t>
            </w:r>
          </w:p>
          <w:p w:rsidR="00B54DB3" w:rsidRDefault="00B54D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zużycie:</w:t>
            </w:r>
            <w:r w:rsidR="00BF48CF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29 553</w:t>
            </w:r>
          </w:p>
        </w:tc>
        <w:tc>
          <w:tcPr>
            <w:tcW w:w="4531" w:type="dxa"/>
          </w:tcPr>
          <w:p w:rsidR="00FA13B3" w:rsidRPr="00060525" w:rsidRDefault="00B54D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Czerwiec:</w:t>
            </w:r>
          </w:p>
          <w:p w:rsidR="00B54DB3" w:rsidRDefault="00B54D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zużycie:</w:t>
            </w:r>
            <w:r w:rsidR="00BF48CF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4 656</w:t>
            </w:r>
          </w:p>
        </w:tc>
      </w:tr>
      <w:tr w:rsidR="00FA13B3" w:rsidTr="00FA13B3">
        <w:trPr>
          <w:jc w:val="center"/>
        </w:trPr>
        <w:tc>
          <w:tcPr>
            <w:tcW w:w="4531" w:type="dxa"/>
          </w:tcPr>
          <w:p w:rsidR="00FA13B3" w:rsidRPr="00060525" w:rsidRDefault="00B54D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Lipiec:</w:t>
            </w:r>
          </w:p>
          <w:p w:rsidR="00B54DB3" w:rsidRDefault="00B54D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zużycie:</w:t>
            </w:r>
            <w:r w:rsidR="00BF48CF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18 150</w:t>
            </w:r>
          </w:p>
        </w:tc>
        <w:tc>
          <w:tcPr>
            <w:tcW w:w="4531" w:type="dxa"/>
          </w:tcPr>
          <w:p w:rsidR="00FA13B3" w:rsidRPr="00060525" w:rsidRDefault="00B54D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Lipiec:</w:t>
            </w:r>
          </w:p>
          <w:p w:rsidR="00B54DB3" w:rsidRDefault="00B54D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zużycie:</w:t>
            </w:r>
            <w:r w:rsidR="00BF48CF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1 041</w:t>
            </w:r>
          </w:p>
        </w:tc>
      </w:tr>
      <w:tr w:rsidR="00FA13B3" w:rsidTr="00FA13B3">
        <w:trPr>
          <w:jc w:val="center"/>
        </w:trPr>
        <w:tc>
          <w:tcPr>
            <w:tcW w:w="4531" w:type="dxa"/>
          </w:tcPr>
          <w:p w:rsidR="00FA13B3" w:rsidRPr="00060525" w:rsidRDefault="00B54D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Sierpień:</w:t>
            </w:r>
          </w:p>
          <w:p w:rsidR="00B54DB3" w:rsidRDefault="00B54D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zużycie:</w:t>
            </w:r>
            <w:r w:rsidR="00BF48CF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23 034</w:t>
            </w:r>
          </w:p>
        </w:tc>
        <w:tc>
          <w:tcPr>
            <w:tcW w:w="4531" w:type="dxa"/>
          </w:tcPr>
          <w:p w:rsidR="00FA13B3" w:rsidRPr="00060525" w:rsidRDefault="00B54D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Sierpień:</w:t>
            </w:r>
          </w:p>
          <w:p w:rsidR="00B54DB3" w:rsidRDefault="00B54D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zużycie:</w:t>
            </w:r>
            <w:r w:rsidR="00BF48CF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135</w:t>
            </w:r>
          </w:p>
        </w:tc>
      </w:tr>
      <w:tr w:rsidR="00FA13B3" w:rsidTr="00FA13B3">
        <w:trPr>
          <w:jc w:val="center"/>
        </w:trPr>
        <w:tc>
          <w:tcPr>
            <w:tcW w:w="4531" w:type="dxa"/>
          </w:tcPr>
          <w:p w:rsidR="00FA13B3" w:rsidRPr="00060525" w:rsidRDefault="00B54D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Wrzesień:</w:t>
            </w:r>
          </w:p>
          <w:p w:rsidR="00B54DB3" w:rsidRDefault="00B54D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zużycie:</w:t>
            </w:r>
            <w:r w:rsidR="00BF48CF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74 538</w:t>
            </w:r>
          </w:p>
        </w:tc>
        <w:tc>
          <w:tcPr>
            <w:tcW w:w="4531" w:type="dxa"/>
          </w:tcPr>
          <w:p w:rsidR="00FA13B3" w:rsidRPr="00060525" w:rsidRDefault="00B54D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Wrzesień:</w:t>
            </w:r>
          </w:p>
          <w:p w:rsidR="00B54DB3" w:rsidRDefault="00B54D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zużycie:</w:t>
            </w:r>
            <w:r w:rsidR="00060525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2 781</w:t>
            </w:r>
          </w:p>
        </w:tc>
      </w:tr>
      <w:tr w:rsidR="00FA13B3" w:rsidTr="00FA13B3">
        <w:trPr>
          <w:jc w:val="center"/>
        </w:trPr>
        <w:tc>
          <w:tcPr>
            <w:tcW w:w="4531" w:type="dxa"/>
          </w:tcPr>
          <w:p w:rsidR="00FA13B3" w:rsidRPr="00060525" w:rsidRDefault="00B54D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Październik:</w:t>
            </w:r>
          </w:p>
          <w:p w:rsidR="00B54DB3" w:rsidRDefault="00B54D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zużycie:</w:t>
            </w:r>
            <w:r w:rsidR="00BF48CF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157 272</w:t>
            </w:r>
          </w:p>
        </w:tc>
        <w:tc>
          <w:tcPr>
            <w:tcW w:w="4531" w:type="dxa"/>
          </w:tcPr>
          <w:p w:rsidR="00FA13B3" w:rsidRPr="00060525" w:rsidRDefault="00B54D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Październik:</w:t>
            </w:r>
          </w:p>
          <w:p w:rsidR="00B54DB3" w:rsidRDefault="00B54D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zużycie:</w:t>
            </w:r>
            <w:r w:rsidR="00060525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4 899</w:t>
            </w:r>
          </w:p>
        </w:tc>
      </w:tr>
      <w:tr w:rsidR="00FA13B3" w:rsidTr="00FA13B3">
        <w:trPr>
          <w:jc w:val="center"/>
        </w:trPr>
        <w:tc>
          <w:tcPr>
            <w:tcW w:w="4531" w:type="dxa"/>
          </w:tcPr>
          <w:p w:rsidR="00FA13B3" w:rsidRPr="00060525" w:rsidRDefault="00B54D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Listopad:</w:t>
            </w:r>
          </w:p>
          <w:p w:rsidR="00B54DB3" w:rsidRDefault="00B54D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zużycie:</w:t>
            </w:r>
            <w:r w:rsidR="00BF48CF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279 978</w:t>
            </w:r>
          </w:p>
        </w:tc>
        <w:tc>
          <w:tcPr>
            <w:tcW w:w="4531" w:type="dxa"/>
          </w:tcPr>
          <w:p w:rsidR="00FA13B3" w:rsidRPr="00060525" w:rsidRDefault="00B54D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Listopad:</w:t>
            </w:r>
          </w:p>
          <w:p w:rsidR="00B54DB3" w:rsidRDefault="00B54D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zużycie:</w:t>
            </w:r>
            <w:r w:rsidR="00060525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4 329</w:t>
            </w:r>
          </w:p>
        </w:tc>
      </w:tr>
      <w:tr w:rsidR="00FA13B3" w:rsidTr="00FA13B3">
        <w:trPr>
          <w:jc w:val="center"/>
        </w:trPr>
        <w:tc>
          <w:tcPr>
            <w:tcW w:w="4531" w:type="dxa"/>
          </w:tcPr>
          <w:p w:rsidR="00FA13B3" w:rsidRPr="00060525" w:rsidRDefault="00B54D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Grudzień:</w:t>
            </w:r>
          </w:p>
          <w:p w:rsidR="00B54DB3" w:rsidRDefault="00B54D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zużycie:</w:t>
            </w:r>
            <w:r w:rsidR="00BF48CF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140 382</w:t>
            </w:r>
          </w:p>
        </w:tc>
        <w:tc>
          <w:tcPr>
            <w:tcW w:w="4531" w:type="dxa"/>
          </w:tcPr>
          <w:p w:rsidR="00FA13B3" w:rsidRPr="00060525" w:rsidRDefault="00B54DB3" w:rsidP="00FA1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Grudzień:</w:t>
            </w:r>
          </w:p>
          <w:p w:rsidR="00B54DB3" w:rsidRDefault="00B54DB3" w:rsidP="00FA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zużycie:</w:t>
            </w:r>
            <w:r w:rsidR="00060525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4 800</w:t>
            </w:r>
          </w:p>
        </w:tc>
      </w:tr>
      <w:tr w:rsidR="00FA13B3" w:rsidTr="00FA13B3">
        <w:trPr>
          <w:jc w:val="center"/>
        </w:trPr>
        <w:tc>
          <w:tcPr>
            <w:tcW w:w="4531" w:type="dxa"/>
          </w:tcPr>
          <w:p w:rsidR="00FA13B3" w:rsidRPr="00060525" w:rsidRDefault="00B54DB3" w:rsidP="00B54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kWh</w:t>
            </w:r>
            <w:r w:rsidR="00BF48CF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2 000 631</w:t>
            </w:r>
          </w:p>
        </w:tc>
        <w:tc>
          <w:tcPr>
            <w:tcW w:w="4531" w:type="dxa"/>
          </w:tcPr>
          <w:p w:rsidR="00FA13B3" w:rsidRPr="00060525" w:rsidRDefault="00B54DB3" w:rsidP="00B54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>kWh</w:t>
            </w:r>
            <w:r w:rsidR="00060525" w:rsidRPr="0006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41 649</w:t>
            </w:r>
          </w:p>
        </w:tc>
      </w:tr>
    </w:tbl>
    <w:p w:rsidR="00FA13B3" w:rsidRDefault="00FA13B3" w:rsidP="00FA13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13B3" w:rsidRPr="00FA13B3" w:rsidRDefault="00FA13B3" w:rsidP="00FA13B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A13B3" w:rsidRPr="00FA1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B3"/>
    <w:rsid w:val="00060525"/>
    <w:rsid w:val="00773829"/>
    <w:rsid w:val="00B54DB3"/>
    <w:rsid w:val="00BF48CF"/>
    <w:rsid w:val="00C54903"/>
    <w:rsid w:val="00C73FEA"/>
    <w:rsid w:val="00EE2B93"/>
    <w:rsid w:val="00FA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FEA2"/>
  <w15:chartTrackingRefBased/>
  <w15:docId w15:val="{B90B6995-E16D-4884-AE77-4AF94F81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2018-09-27T09:18:00Z</dcterms:created>
  <dcterms:modified xsi:type="dcterms:W3CDTF">2018-10-15T06:30:00Z</dcterms:modified>
</cp:coreProperties>
</file>