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BA5D6" w14:textId="7E526382" w:rsidR="006C2368" w:rsidRPr="00D3144C" w:rsidRDefault="00FA0C84" w:rsidP="006C2368">
      <w:pPr>
        <w:shd w:val="clear" w:color="auto" w:fill="FFFFFF"/>
        <w:jc w:val="center"/>
        <w:textAlignment w:val="baseline"/>
        <w:rPr>
          <w:rFonts w:ascii="Book Antiqua" w:hAnsi="Book Antiqua"/>
        </w:rPr>
      </w:pPr>
      <w:r w:rsidRPr="00D3144C">
        <w:rPr>
          <w:rFonts w:ascii="Book Antiqua" w:hAnsi="Book Antiqua"/>
          <w:b/>
          <w:bCs/>
        </w:rPr>
        <w:t>BURMISTRZ MIASTA</w:t>
      </w:r>
      <w:r w:rsidR="006C2368" w:rsidRPr="00D3144C">
        <w:rPr>
          <w:rFonts w:ascii="Book Antiqua" w:hAnsi="Book Antiqua"/>
          <w:b/>
          <w:bCs/>
        </w:rPr>
        <w:t xml:space="preserve"> KOŚCIANA</w:t>
      </w:r>
      <w:r w:rsidR="006C2368" w:rsidRPr="00D3144C">
        <w:rPr>
          <w:rFonts w:ascii="Book Antiqua" w:hAnsi="Book Antiqua"/>
        </w:rPr>
        <w:br/>
        <w:t xml:space="preserve">ogłasza nabór kandydatów na wolne stanowisko </w:t>
      </w:r>
      <w:r w:rsidR="001B1831" w:rsidRPr="00D3144C">
        <w:rPr>
          <w:rFonts w:ascii="Book Antiqua" w:hAnsi="Book Antiqua"/>
        </w:rPr>
        <w:t xml:space="preserve">kierownicze </w:t>
      </w:r>
      <w:r w:rsidR="006C2368" w:rsidRPr="00D3144C">
        <w:rPr>
          <w:rFonts w:ascii="Book Antiqua" w:hAnsi="Book Antiqua"/>
        </w:rPr>
        <w:t xml:space="preserve">urzędnicze </w:t>
      </w:r>
      <w:r w:rsidR="006C2368" w:rsidRPr="00D3144C">
        <w:rPr>
          <w:rFonts w:ascii="Book Antiqua" w:hAnsi="Book Antiqua"/>
        </w:rPr>
        <w:br/>
      </w:r>
      <w:r w:rsidR="006C2368" w:rsidRPr="00D3144C">
        <w:rPr>
          <w:rFonts w:ascii="Book Antiqua" w:hAnsi="Book Antiqua"/>
        </w:rPr>
        <w:br/>
      </w:r>
      <w:r w:rsidR="00476CCD">
        <w:rPr>
          <w:rStyle w:val="Pogrubienie"/>
          <w:rFonts w:ascii="Book Antiqua" w:hAnsi="Book Antiqua"/>
          <w:bdr w:val="none" w:sz="0" w:space="0" w:color="auto" w:frame="1"/>
        </w:rPr>
        <w:t>ds. a</w:t>
      </w:r>
      <w:r w:rsidR="001757C3" w:rsidRPr="00D3144C">
        <w:rPr>
          <w:rStyle w:val="Pogrubienie"/>
          <w:rFonts w:ascii="Book Antiqua" w:hAnsi="Book Antiqua"/>
          <w:bdr w:val="none" w:sz="0" w:space="0" w:color="auto" w:frame="1"/>
        </w:rPr>
        <w:t>udyt</w:t>
      </w:r>
      <w:r w:rsidR="00476CCD">
        <w:rPr>
          <w:rStyle w:val="Pogrubienie"/>
          <w:rFonts w:ascii="Book Antiqua" w:hAnsi="Book Antiqua"/>
          <w:bdr w:val="none" w:sz="0" w:space="0" w:color="auto" w:frame="1"/>
        </w:rPr>
        <w:t>u</w:t>
      </w:r>
      <w:r w:rsidR="001757C3" w:rsidRPr="00D3144C">
        <w:rPr>
          <w:rStyle w:val="Pogrubienie"/>
          <w:rFonts w:ascii="Book Antiqua" w:hAnsi="Book Antiqua"/>
          <w:bdr w:val="none" w:sz="0" w:space="0" w:color="auto" w:frame="1"/>
        </w:rPr>
        <w:t xml:space="preserve"> wewnętrznego w Urzędzie Miejskim Kościana </w:t>
      </w:r>
    </w:p>
    <w:p w14:paraId="4764F643" w14:textId="683DCCD6" w:rsidR="005A7A01" w:rsidRPr="00D3144C" w:rsidRDefault="006C2368" w:rsidP="005A7A01">
      <w:pPr>
        <w:jc w:val="both"/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</w:pPr>
      <w:r w:rsidRPr="00D3144C">
        <w:rPr>
          <w:rFonts w:ascii="Book Antiqua" w:hAnsi="Book Antiqua"/>
        </w:rPr>
        <w:br/>
      </w:r>
      <w:r w:rsidRPr="00D3144C">
        <w:rPr>
          <w:rStyle w:val="Pogrubienie"/>
          <w:rFonts w:ascii="Book Antiqua" w:hAnsi="Book Antiqua"/>
          <w:sz w:val="20"/>
          <w:szCs w:val="20"/>
          <w:bdr w:val="none" w:sz="0" w:space="0" w:color="auto" w:frame="1"/>
        </w:rPr>
        <w:t>1.</w:t>
      </w:r>
      <w:r w:rsidR="002E4AA9" w:rsidRPr="00D3144C">
        <w:rPr>
          <w:rStyle w:val="Pogrubienie"/>
          <w:rFonts w:ascii="Book Antiqua" w:hAnsi="Book Antiqua"/>
          <w:sz w:val="20"/>
          <w:szCs w:val="20"/>
          <w:bdr w:val="none" w:sz="0" w:space="0" w:color="auto" w:frame="1"/>
        </w:rPr>
        <w:t xml:space="preserve">       </w:t>
      </w:r>
      <w:r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Wymagania niezbędne od kandydatów:</w:t>
      </w:r>
    </w:p>
    <w:p w14:paraId="289D7C87" w14:textId="3CABD10E" w:rsidR="001757C3" w:rsidRPr="00D3144C" w:rsidRDefault="001757C3" w:rsidP="001757C3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obyw</w:t>
      </w:r>
      <w:r w:rsidR="0022215B" w:rsidRPr="00D3144C">
        <w:rPr>
          <w:rFonts w:ascii="Book Antiqua" w:hAnsi="Book Antiqua"/>
          <w:sz w:val="22"/>
          <w:szCs w:val="22"/>
        </w:rPr>
        <w:t>atelstwo</w:t>
      </w:r>
      <w:r w:rsidRPr="00D3144C">
        <w:rPr>
          <w:rFonts w:ascii="Book Antiqua" w:hAnsi="Book Antiqua"/>
          <w:sz w:val="22"/>
          <w:szCs w:val="22"/>
        </w:rPr>
        <w:t xml:space="preserve"> polsk</w:t>
      </w:r>
      <w:r w:rsidR="0022215B" w:rsidRPr="00D3144C">
        <w:rPr>
          <w:rFonts w:ascii="Book Antiqua" w:hAnsi="Book Antiqua"/>
          <w:sz w:val="22"/>
          <w:szCs w:val="22"/>
        </w:rPr>
        <w:t>ie</w:t>
      </w:r>
      <w:r w:rsidR="00BA6A4A" w:rsidRPr="00D3144C">
        <w:rPr>
          <w:rFonts w:ascii="Book Antiqua" w:hAnsi="Book Antiqua"/>
          <w:sz w:val="22"/>
          <w:szCs w:val="22"/>
        </w:rPr>
        <w:t>,</w:t>
      </w:r>
    </w:p>
    <w:p w14:paraId="75392141" w14:textId="77777777" w:rsidR="00BA6A4A" w:rsidRPr="00D3144C" w:rsidRDefault="00BA6A4A" w:rsidP="00BA6A4A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pełna zdolność do czynności prawnych oraz korzystanie z pełni praw publicznych,</w:t>
      </w:r>
    </w:p>
    <w:p w14:paraId="2BBDBEDD" w14:textId="6EBD86BE" w:rsidR="00BA6A4A" w:rsidRPr="00D3144C" w:rsidRDefault="00BA6A4A" w:rsidP="00BA6A4A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brak skazania prawomocnym wyrokiem sądu za umyślne przestępstwo ścigane </w:t>
      </w:r>
      <w:r w:rsidR="00D3144C">
        <w:rPr>
          <w:rFonts w:ascii="Book Antiqua" w:hAnsi="Book Antiqua"/>
          <w:sz w:val="22"/>
          <w:szCs w:val="22"/>
        </w:rPr>
        <w:t xml:space="preserve">                                </w:t>
      </w:r>
      <w:r w:rsidRPr="00D3144C">
        <w:rPr>
          <w:rFonts w:ascii="Book Antiqua" w:hAnsi="Book Antiqua"/>
          <w:sz w:val="22"/>
          <w:szCs w:val="22"/>
        </w:rPr>
        <w:t>z oskarżenia publicznego lub umyślne przestępstwo skarbowe,</w:t>
      </w:r>
    </w:p>
    <w:p w14:paraId="294FEEB1" w14:textId="77777777" w:rsidR="00BA6A4A" w:rsidRPr="00D3144C" w:rsidRDefault="00BA6A4A" w:rsidP="00BA6A4A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nieposzlakowana opinia,</w:t>
      </w:r>
    </w:p>
    <w:p w14:paraId="7A84BDEF" w14:textId="16C4AF81" w:rsidR="00BA6A4A" w:rsidRPr="00D3144C" w:rsidRDefault="00BA6A4A" w:rsidP="00BA6A4A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wykształcenie wyższe</w:t>
      </w:r>
      <w:r w:rsidR="00840DE7" w:rsidRPr="00D3144C">
        <w:rPr>
          <w:rFonts w:ascii="Book Antiqua" w:hAnsi="Book Antiqua"/>
          <w:sz w:val="22"/>
          <w:szCs w:val="22"/>
        </w:rPr>
        <w:t xml:space="preserve"> </w:t>
      </w:r>
      <w:r w:rsidR="00840DE7" w:rsidRPr="00D3144C">
        <w:rPr>
          <w:rFonts w:ascii="Book Antiqua" w:hAnsi="Book Antiqua"/>
          <w:sz w:val="22"/>
          <w:szCs w:val="22"/>
          <w:shd w:val="clear" w:color="auto" w:fill="FFFFFF"/>
        </w:rPr>
        <w:t>w rozumieniu przepisów o szkolnictwie wyższym i nauce</w:t>
      </w:r>
      <w:r w:rsidRPr="00D3144C">
        <w:rPr>
          <w:rFonts w:ascii="Book Antiqua" w:hAnsi="Book Antiqua"/>
          <w:sz w:val="22"/>
          <w:szCs w:val="22"/>
        </w:rPr>
        <w:t>,</w:t>
      </w:r>
    </w:p>
    <w:p w14:paraId="4233ED61" w14:textId="15240F50" w:rsidR="001757C3" w:rsidRPr="00D3144C" w:rsidRDefault="00BA6A4A" w:rsidP="00BA6A4A">
      <w:pPr>
        <w:pStyle w:val="Akapitzlist"/>
        <w:numPr>
          <w:ilvl w:val="0"/>
          <w:numId w:val="1"/>
        </w:numPr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  <w:shd w:val="clear" w:color="auto" w:fill="FFFFFF"/>
        </w:rPr>
        <w:t>posiada następujące kwalifikacje do przeprowadzania audytu wewnętrznego:</w:t>
      </w:r>
    </w:p>
    <w:p w14:paraId="0A0D1E5B" w14:textId="21736AF7" w:rsidR="00C03B68" w:rsidRPr="00D3144C" w:rsidRDefault="00BA6A4A" w:rsidP="00C03B68">
      <w:pPr>
        <w:pStyle w:val="Akapitzlist"/>
        <w:numPr>
          <w:ilvl w:val="0"/>
          <w:numId w:val="12"/>
        </w:numPr>
        <w:shd w:val="clear" w:color="auto" w:fill="FFFFFF"/>
        <w:jc w:val="both"/>
        <w:rPr>
          <w:rFonts w:ascii="Book Antiqua" w:hAnsi="Book Antiqua"/>
          <w:sz w:val="22"/>
          <w:szCs w:val="22"/>
          <w:lang w:val="en-US"/>
        </w:rPr>
      </w:pPr>
      <w:proofErr w:type="spellStart"/>
      <w:r w:rsidRPr="00D3144C">
        <w:rPr>
          <w:rFonts w:ascii="Book Antiqua" w:hAnsi="Book Antiqua"/>
          <w:sz w:val="22"/>
          <w:szCs w:val="22"/>
          <w:lang w:val="en-US"/>
        </w:rPr>
        <w:t>jeden</w:t>
      </w:r>
      <w:proofErr w:type="spellEnd"/>
      <w:r w:rsidRPr="00D3144C">
        <w:rPr>
          <w:rFonts w:ascii="Book Antiqua" w:hAnsi="Book Antiqua"/>
          <w:sz w:val="22"/>
          <w:szCs w:val="22"/>
          <w:lang w:val="en-US"/>
        </w:rPr>
        <w:t xml:space="preserve"> z </w:t>
      </w:r>
      <w:proofErr w:type="spellStart"/>
      <w:r w:rsidRPr="00D3144C">
        <w:rPr>
          <w:rFonts w:ascii="Book Antiqua" w:hAnsi="Book Antiqua"/>
          <w:sz w:val="22"/>
          <w:szCs w:val="22"/>
          <w:lang w:val="en-US"/>
        </w:rPr>
        <w:t>certyfikatów</w:t>
      </w:r>
      <w:proofErr w:type="spellEnd"/>
      <w:r w:rsidRPr="00D3144C">
        <w:rPr>
          <w:rFonts w:ascii="Book Antiqua" w:hAnsi="Book Antiqua"/>
          <w:sz w:val="22"/>
          <w:szCs w:val="22"/>
          <w:lang w:val="en-US"/>
        </w:rPr>
        <w:t xml:space="preserve">: Certified Internal Auditor (CIA), Certified Government Auditing Professional (CGAP), Certified Information Systems Auditor (CISA), Association of Chartered Certified Accountants (ACCA), Certified Fraud Examiner (CFE), Certification in Control </w:t>
      </w:r>
      <w:r w:rsidR="00E9231F" w:rsidRPr="00D3144C">
        <w:rPr>
          <w:rFonts w:ascii="Book Antiqua" w:hAnsi="Book Antiqua"/>
          <w:sz w:val="22"/>
          <w:szCs w:val="22"/>
          <w:lang w:val="en-US"/>
        </w:rPr>
        <w:t>Self-Assessment</w:t>
      </w:r>
      <w:r w:rsidRPr="00D3144C">
        <w:rPr>
          <w:rFonts w:ascii="Book Antiqua" w:hAnsi="Book Antiqua"/>
          <w:sz w:val="22"/>
          <w:szCs w:val="22"/>
          <w:lang w:val="en-US"/>
        </w:rPr>
        <w:t xml:space="preserve"> (CCSA), Certified Financial Services Auditor (CFSA) </w:t>
      </w:r>
      <w:proofErr w:type="spellStart"/>
      <w:r w:rsidRPr="00D3144C">
        <w:rPr>
          <w:rFonts w:ascii="Book Antiqua" w:hAnsi="Book Antiqua"/>
          <w:sz w:val="22"/>
          <w:szCs w:val="22"/>
          <w:lang w:val="en-US"/>
        </w:rPr>
        <w:t>lub</w:t>
      </w:r>
      <w:proofErr w:type="spellEnd"/>
      <w:r w:rsidRPr="00D3144C">
        <w:rPr>
          <w:rFonts w:ascii="Book Antiqua" w:hAnsi="Book Antiqua"/>
          <w:sz w:val="22"/>
          <w:szCs w:val="22"/>
          <w:lang w:val="en-US"/>
        </w:rPr>
        <w:t xml:space="preserve"> Chartered Financial Analyst (CFA), </w:t>
      </w:r>
      <w:proofErr w:type="spellStart"/>
      <w:r w:rsidRPr="00D3144C">
        <w:rPr>
          <w:rFonts w:ascii="Book Antiqua" w:hAnsi="Book Antiqua"/>
          <w:sz w:val="22"/>
          <w:szCs w:val="22"/>
          <w:lang w:val="en-US"/>
        </w:rPr>
        <w:t>lub</w:t>
      </w:r>
      <w:proofErr w:type="spellEnd"/>
    </w:p>
    <w:p w14:paraId="0EFE5442" w14:textId="77777777" w:rsidR="00C03B68" w:rsidRPr="00D3144C" w:rsidRDefault="00BA6A4A" w:rsidP="00C03B68">
      <w:pPr>
        <w:pStyle w:val="Akapitzlist"/>
        <w:numPr>
          <w:ilvl w:val="0"/>
          <w:numId w:val="12"/>
        </w:numPr>
        <w:shd w:val="clear" w:color="auto" w:fill="FFFFFF"/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>złożyła, w latach 2003-2006, z wynikiem pozytywnym egzamin na audytora wewnętrznego przed Komisją Egzaminacyjną powołaną przez Ministra Finansów, lub</w:t>
      </w:r>
    </w:p>
    <w:p w14:paraId="5F1E8C25" w14:textId="77777777" w:rsidR="00C03B68" w:rsidRPr="00D3144C" w:rsidRDefault="00BA6A4A" w:rsidP="00C03B68">
      <w:pPr>
        <w:pStyle w:val="Akapitzlist"/>
        <w:numPr>
          <w:ilvl w:val="0"/>
          <w:numId w:val="12"/>
        </w:numPr>
        <w:shd w:val="clear" w:color="auto" w:fill="FFFFFF"/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>uprawnienia biegłego rewidenta, lub</w:t>
      </w:r>
    </w:p>
    <w:p w14:paraId="1866948A" w14:textId="77777777" w:rsidR="00D3144C" w:rsidRPr="00D3144C" w:rsidRDefault="00BA6A4A" w:rsidP="00C03B68">
      <w:pPr>
        <w:pStyle w:val="Akapitzlist"/>
        <w:numPr>
          <w:ilvl w:val="0"/>
          <w:numId w:val="12"/>
        </w:numPr>
        <w:shd w:val="clear" w:color="auto" w:fill="FFFFFF"/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>dwuletnią praktykę w zakresie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 xml:space="preserve"> audytu</w:t>
      </w:r>
      <w:r w:rsidRPr="00D3144C">
        <w:rPr>
          <w:rFonts w:ascii="Book Antiqua" w:hAnsi="Book Antiqua"/>
          <w:color w:val="333333"/>
          <w:sz w:val="22"/>
          <w:szCs w:val="22"/>
        </w:rPr>
        <w:t xml:space="preserve"> wewnętrznego i legitymuje się dyplomem ukończenia studiów podyplomowych w zakresie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 xml:space="preserve"> audytu</w:t>
      </w:r>
      <w:r w:rsidRPr="00D3144C">
        <w:rPr>
          <w:rFonts w:ascii="Book Antiqua" w:hAnsi="Book Antiqua"/>
          <w:color w:val="333333"/>
          <w:sz w:val="22"/>
          <w:szCs w:val="22"/>
        </w:rPr>
        <w:t xml:space="preserve"> wewnętrznego, wydanym przez jednostkę organizacyjną, która w dniu wydania dyplomu była uprawniona, zgodnie z odrębnymi ustawami, do nadawania stopnia naukowego doktora nauk ekonomicznych lub prawnych</w:t>
      </w:r>
    </w:p>
    <w:p w14:paraId="57B41040" w14:textId="7E663B42" w:rsidR="00BA6A4A" w:rsidRPr="00D3144C" w:rsidRDefault="00D3144C" w:rsidP="00C03B68">
      <w:pPr>
        <w:pStyle w:val="Akapitzlist"/>
        <w:numPr>
          <w:ilvl w:val="0"/>
          <w:numId w:val="12"/>
        </w:numPr>
        <w:shd w:val="clear" w:color="auto" w:fill="FFFFFF"/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 w:cs="Open Sans"/>
          <w:color w:val="333333"/>
          <w:sz w:val="22"/>
          <w:szCs w:val="22"/>
          <w:shd w:val="clear" w:color="auto" w:fill="FFFFFF"/>
        </w:rPr>
        <w:t>złożyła z wynikiem pozytywnym egzamin państwowy na audytora wewnętrznego, zwany dalej "egzaminem.</w:t>
      </w:r>
      <w:r w:rsidR="00BA6A4A" w:rsidRPr="00D3144C">
        <w:rPr>
          <w:rFonts w:ascii="Book Antiqua" w:hAnsi="Book Antiqua"/>
          <w:color w:val="333333"/>
          <w:sz w:val="22"/>
          <w:szCs w:val="22"/>
        </w:rPr>
        <w:t>.</w:t>
      </w:r>
    </w:p>
    <w:p w14:paraId="059AC519" w14:textId="595145BE" w:rsidR="00BA6A4A" w:rsidRPr="00D3144C" w:rsidRDefault="00BA6A4A" w:rsidP="00D3144C">
      <w:pPr>
        <w:shd w:val="clear" w:color="auto" w:fill="FFFFFF"/>
        <w:spacing w:before="72"/>
        <w:jc w:val="both"/>
        <w:rPr>
          <w:rFonts w:ascii="Book Antiqua" w:hAnsi="Book Antiqua"/>
          <w:color w:val="333333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>Za praktykę w zakresie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 xml:space="preserve"> audytu</w:t>
      </w:r>
      <w:r w:rsidRPr="00D3144C">
        <w:rPr>
          <w:rFonts w:ascii="Book Antiqua" w:hAnsi="Book Antiqua"/>
          <w:color w:val="333333"/>
          <w:sz w:val="22"/>
          <w:szCs w:val="22"/>
        </w:rPr>
        <w:t xml:space="preserve"> wewnętrznego, uważa się udokumentowane przez kierownika jednostki wykonywanie czynności, w wymiarze czasu pracy nie mniejszym niż 1/2 etatu, związanych z:</w:t>
      </w:r>
    </w:p>
    <w:p w14:paraId="2395B4D0" w14:textId="77777777" w:rsidR="00C03B68" w:rsidRPr="00D3144C" w:rsidRDefault="00BA6A4A" w:rsidP="00C03B68">
      <w:pPr>
        <w:pStyle w:val="Akapitzlist"/>
        <w:numPr>
          <w:ilvl w:val="0"/>
          <w:numId w:val="13"/>
        </w:numPr>
        <w:shd w:val="clear" w:color="auto" w:fill="FFFFFF"/>
        <w:spacing w:before="72" w:after="72"/>
        <w:jc w:val="both"/>
        <w:rPr>
          <w:rFonts w:ascii="Book Antiqua" w:hAnsi="Book Antiqua"/>
          <w:color w:val="333333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>przeprowadzaniem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 xml:space="preserve"> audytu </w:t>
      </w:r>
      <w:r w:rsidRPr="00D3144C">
        <w:rPr>
          <w:rFonts w:ascii="Book Antiqua" w:hAnsi="Book Antiqua"/>
          <w:color w:val="333333"/>
          <w:sz w:val="22"/>
          <w:szCs w:val="22"/>
        </w:rPr>
        <w:t>wewnętrznego pod nadzorem audytora wewnętrznego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>,</w:t>
      </w:r>
    </w:p>
    <w:p w14:paraId="4F04FD71" w14:textId="01AF5E91" w:rsidR="00C03B68" w:rsidRPr="00D3144C" w:rsidRDefault="00BA6A4A" w:rsidP="00C03B68">
      <w:pPr>
        <w:pStyle w:val="Akapitzlist"/>
        <w:numPr>
          <w:ilvl w:val="0"/>
          <w:numId w:val="13"/>
        </w:numPr>
        <w:shd w:val="clear" w:color="auto" w:fill="FFFFFF"/>
        <w:spacing w:before="72" w:after="72"/>
        <w:jc w:val="both"/>
        <w:rPr>
          <w:rFonts w:ascii="Book Antiqua" w:hAnsi="Book Antiqua"/>
          <w:color w:val="333333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>realizacją czynności w zakresie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 xml:space="preserve"> audytu</w:t>
      </w:r>
      <w:r w:rsidRPr="00D3144C">
        <w:rPr>
          <w:rFonts w:ascii="Book Antiqua" w:hAnsi="Book Antiqua"/>
          <w:color w:val="333333"/>
          <w:sz w:val="22"/>
          <w:szCs w:val="22"/>
        </w:rPr>
        <w:t xml:space="preserve"> gospodarowania środkami pochodzącymi z budżetu Unii Europejskiej oraz niepodlegającymi zwrotowi środkami z pomocy udzielanej przez państwa członkowskie Europejskiego Porozumienia o Wolnym Handlu (EFTA), o którym mowa w</w:t>
      </w:r>
      <w:r w:rsidRPr="00D3144C">
        <w:rPr>
          <w:rFonts w:ascii="Book Antiqua" w:hAnsi="Book Antiqua"/>
          <w:sz w:val="22"/>
          <w:szCs w:val="22"/>
        </w:rPr>
        <w:t xml:space="preserve"> </w:t>
      </w:r>
      <w:hyperlink r:id="rId5" w:anchor="/document/18539346?cm=DOCUMENT" w:history="1">
        <w:r w:rsidRPr="00D3144C">
          <w:rPr>
            <w:rStyle w:val="Hipercze"/>
            <w:rFonts w:ascii="Book Antiqua" w:hAnsi="Book Antiqua"/>
            <w:color w:val="auto"/>
            <w:sz w:val="22"/>
            <w:szCs w:val="22"/>
            <w:u w:val="none"/>
          </w:rPr>
          <w:t>ustawie</w:t>
        </w:r>
      </w:hyperlink>
      <w:r w:rsidRPr="00D3144C">
        <w:rPr>
          <w:rFonts w:ascii="Book Antiqua" w:hAnsi="Book Antiqua"/>
          <w:color w:val="333333"/>
          <w:sz w:val="22"/>
          <w:szCs w:val="22"/>
        </w:rPr>
        <w:t xml:space="preserve"> z dnia 16 listopada 2016 r. o Krajowej Administracji Skarbowej (Dz. U. z 202</w:t>
      </w:r>
      <w:r w:rsidR="00D3144C" w:rsidRPr="00D3144C">
        <w:rPr>
          <w:rFonts w:ascii="Book Antiqua" w:hAnsi="Book Antiqua"/>
          <w:color w:val="333333"/>
          <w:sz w:val="22"/>
          <w:szCs w:val="22"/>
        </w:rPr>
        <w:t>5</w:t>
      </w:r>
      <w:r w:rsidRPr="00D3144C">
        <w:rPr>
          <w:rFonts w:ascii="Book Antiqua" w:hAnsi="Book Antiqua"/>
          <w:color w:val="333333"/>
          <w:sz w:val="22"/>
          <w:szCs w:val="22"/>
        </w:rPr>
        <w:t xml:space="preserve"> r. poz. </w:t>
      </w:r>
      <w:r w:rsidR="00D3144C" w:rsidRPr="00D3144C">
        <w:rPr>
          <w:rFonts w:ascii="Book Antiqua" w:hAnsi="Book Antiqua"/>
          <w:color w:val="333333"/>
          <w:sz w:val="22"/>
          <w:szCs w:val="22"/>
        </w:rPr>
        <w:t>1131</w:t>
      </w:r>
      <w:r w:rsidRPr="00D3144C">
        <w:rPr>
          <w:rFonts w:ascii="Book Antiqua" w:hAnsi="Book Antiqua"/>
          <w:color w:val="333333"/>
          <w:sz w:val="22"/>
          <w:szCs w:val="22"/>
        </w:rPr>
        <w:t>);</w:t>
      </w:r>
    </w:p>
    <w:p w14:paraId="35259026" w14:textId="2B265B18" w:rsidR="00BA6A4A" w:rsidRPr="00D3144C" w:rsidRDefault="00BA6A4A" w:rsidP="002A34ED">
      <w:pPr>
        <w:pStyle w:val="Akapitzlist"/>
        <w:numPr>
          <w:ilvl w:val="0"/>
          <w:numId w:val="13"/>
        </w:numPr>
        <w:shd w:val="clear" w:color="auto" w:fill="FFFFFF"/>
        <w:spacing w:before="72" w:after="72"/>
        <w:jc w:val="both"/>
        <w:rPr>
          <w:rFonts w:ascii="Book Antiqua" w:hAnsi="Book Antiqua"/>
          <w:color w:val="333333"/>
          <w:sz w:val="22"/>
          <w:szCs w:val="22"/>
        </w:rPr>
      </w:pPr>
      <w:r w:rsidRPr="00D3144C">
        <w:rPr>
          <w:rFonts w:ascii="Book Antiqua" w:hAnsi="Book Antiqua"/>
          <w:color w:val="333333"/>
          <w:sz w:val="22"/>
          <w:szCs w:val="22"/>
        </w:rPr>
        <w:t xml:space="preserve">nadzorowaniem lub wykonywaniem czynności kontrolnych, o których mowa w </w:t>
      </w:r>
      <w:hyperlink r:id="rId6" w:anchor="/document/16796567?cm=DOCUMENT" w:history="1">
        <w:r w:rsidRPr="00D3144C">
          <w:rPr>
            <w:rStyle w:val="Hipercze"/>
            <w:rFonts w:ascii="Book Antiqua" w:hAnsi="Book Antiqua"/>
            <w:color w:val="auto"/>
            <w:sz w:val="22"/>
            <w:szCs w:val="22"/>
            <w:u w:val="none"/>
          </w:rPr>
          <w:t>ustawie</w:t>
        </w:r>
      </w:hyperlink>
      <w:r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color w:val="333333"/>
          <w:sz w:val="22"/>
          <w:szCs w:val="22"/>
        </w:rPr>
        <w:t>z dnia 23 grudnia 1994 r. o Najwyższej Izbie Kontroli</w:t>
      </w:r>
      <w:r w:rsidR="00C03B68" w:rsidRPr="00D3144C">
        <w:rPr>
          <w:rFonts w:ascii="Book Antiqua" w:hAnsi="Book Antiqua"/>
          <w:color w:val="333333"/>
          <w:sz w:val="22"/>
          <w:szCs w:val="22"/>
        </w:rPr>
        <w:t xml:space="preserve"> (Dz.U. z 2022 r. poz. 623</w:t>
      </w:r>
      <w:r w:rsidR="00840DE7" w:rsidRPr="00D3144C">
        <w:rPr>
          <w:rFonts w:ascii="Book Antiqua" w:hAnsi="Book Antiqua"/>
          <w:color w:val="333333"/>
          <w:sz w:val="22"/>
          <w:szCs w:val="22"/>
        </w:rPr>
        <w:t>).</w:t>
      </w:r>
    </w:p>
    <w:p w14:paraId="0DF39918" w14:textId="77777777" w:rsidR="00A90649" w:rsidRPr="00D3144C" w:rsidRDefault="002A34ED" w:rsidP="002A34ED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spełnia wymagania z art. 6 ust. 4 ustawy z dnia 21 listopada 2008r. o pracownikach samorządowych (Dz.U. z 2024 r. poz. 1135) określonych dla stanowisk kierowniczych urzędniczych, w szczególności </w:t>
      </w:r>
      <w:r w:rsidR="001757C3" w:rsidRPr="00D3144C">
        <w:rPr>
          <w:rFonts w:ascii="Book Antiqua" w:hAnsi="Book Antiqua"/>
          <w:sz w:val="22"/>
          <w:szCs w:val="22"/>
        </w:rPr>
        <w:t xml:space="preserve">posiada </w:t>
      </w:r>
      <w:r w:rsidRPr="00D3144C">
        <w:rPr>
          <w:rFonts w:ascii="Book Antiqua" w:hAnsi="Book Antiqua"/>
          <w:sz w:val="22"/>
          <w:szCs w:val="22"/>
          <w:shd w:val="clear" w:color="auto" w:fill="FFFFFF"/>
        </w:rPr>
        <w:t>co najmniej trzyletni staż pracy lub wykonywała przez co najmniej 3 lata działalność gospodarczą o charakterze zgodnym z wymaganiami na danym stanowisku</w:t>
      </w:r>
      <w:r w:rsidR="00A90649" w:rsidRPr="00D3144C">
        <w:rPr>
          <w:rFonts w:ascii="Book Antiqua" w:hAnsi="Book Antiqua"/>
          <w:sz w:val="22"/>
          <w:szCs w:val="22"/>
          <w:shd w:val="clear" w:color="auto" w:fill="FFFFFF"/>
        </w:rPr>
        <w:t xml:space="preserve">. </w:t>
      </w:r>
    </w:p>
    <w:p w14:paraId="2B197D31" w14:textId="3E14DEDB" w:rsidR="005A7A01" w:rsidRPr="00D3144C" w:rsidRDefault="005A7A01" w:rsidP="00A90649">
      <w:pPr>
        <w:pStyle w:val="Akapitzlist"/>
        <w:ind w:left="360"/>
        <w:jc w:val="both"/>
        <w:rPr>
          <w:rFonts w:ascii="Book Antiqua" w:hAnsi="Book Antiqua"/>
          <w:sz w:val="22"/>
          <w:szCs w:val="22"/>
        </w:rPr>
      </w:pPr>
    </w:p>
    <w:p w14:paraId="7BEB8B1F" w14:textId="77777777" w:rsidR="005A7A01" w:rsidRPr="00D3144C" w:rsidRDefault="006C2368" w:rsidP="005A7A01">
      <w:pPr>
        <w:pStyle w:val="Akapitzlist"/>
        <w:numPr>
          <w:ilvl w:val="0"/>
          <w:numId w:val="3"/>
        </w:numPr>
        <w:jc w:val="both"/>
        <w:rPr>
          <w:rFonts w:ascii="Book Antiqua" w:hAnsi="Book Antiqua"/>
          <w:b/>
          <w:bCs/>
          <w:sz w:val="22"/>
          <w:szCs w:val="22"/>
        </w:rPr>
      </w:pPr>
      <w:r w:rsidRPr="00D3144C">
        <w:rPr>
          <w:rFonts w:ascii="Book Antiqua" w:hAnsi="Book Antiqua"/>
          <w:b/>
          <w:bCs/>
          <w:sz w:val="22"/>
          <w:szCs w:val="22"/>
        </w:rPr>
        <w:t>Wymagania dodatkowe od kandydatów:</w:t>
      </w:r>
    </w:p>
    <w:p w14:paraId="64DF7B94" w14:textId="3DF864F9" w:rsidR="001757C3" w:rsidRPr="00D3144C" w:rsidRDefault="000C0CCD" w:rsidP="001757C3">
      <w:pPr>
        <w:pStyle w:val="Akapitzlist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d</w:t>
      </w:r>
      <w:r w:rsidR="002C59D5" w:rsidRPr="00D3144C">
        <w:rPr>
          <w:rFonts w:ascii="Book Antiqua" w:hAnsi="Book Antiqua"/>
          <w:sz w:val="22"/>
          <w:szCs w:val="22"/>
        </w:rPr>
        <w:t>oświadczenie na stanowisku audytora,</w:t>
      </w:r>
    </w:p>
    <w:p w14:paraId="118DDC22" w14:textId="42D99644" w:rsidR="000C0CCD" w:rsidRPr="00D3144C" w:rsidRDefault="000C0CCD" w:rsidP="001757C3">
      <w:pPr>
        <w:pStyle w:val="Akapitzlist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doświadczenie w administracji,</w:t>
      </w:r>
    </w:p>
    <w:p w14:paraId="75436D8C" w14:textId="5D5FDDFB" w:rsidR="001757C3" w:rsidRPr="00D3144C" w:rsidRDefault="001757C3" w:rsidP="00554D6D">
      <w:pPr>
        <w:pStyle w:val="Akapitzlist"/>
        <w:numPr>
          <w:ilvl w:val="0"/>
          <w:numId w:val="4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lastRenderedPageBreak/>
        <w:t xml:space="preserve">znajomość przepisów prawa: ustawy o samorządzie gminnym, o finansach publicznych, </w:t>
      </w:r>
      <w:r w:rsidR="009171F2" w:rsidRPr="00D3144C">
        <w:rPr>
          <w:rFonts w:ascii="Book Antiqua" w:hAnsi="Book Antiqua"/>
          <w:sz w:val="22"/>
          <w:szCs w:val="22"/>
        </w:rPr>
        <w:t xml:space="preserve">   </w:t>
      </w:r>
      <w:r w:rsidR="00D3144C" w:rsidRPr="00D3144C">
        <w:rPr>
          <w:rFonts w:ascii="Book Antiqua" w:hAnsi="Book Antiqua"/>
          <w:sz w:val="22"/>
          <w:szCs w:val="22"/>
        </w:rPr>
        <w:t xml:space="preserve">                                  </w:t>
      </w:r>
      <w:r w:rsidR="009171F2" w:rsidRPr="00D3144C">
        <w:rPr>
          <w:rFonts w:ascii="Book Antiqua" w:hAnsi="Book Antiqua"/>
          <w:sz w:val="22"/>
          <w:szCs w:val="22"/>
        </w:rPr>
        <w:t xml:space="preserve">             </w:t>
      </w:r>
      <w:r w:rsidRPr="00D3144C">
        <w:rPr>
          <w:rFonts w:ascii="Book Antiqua" w:hAnsi="Book Antiqua"/>
          <w:sz w:val="22"/>
          <w:szCs w:val="22"/>
        </w:rPr>
        <w:t>o rachunkowości, kodeksu postępowania administracyjnego, prawo zamówień publicznych</w:t>
      </w:r>
      <w:r w:rsidR="000C0CCD" w:rsidRPr="00D3144C">
        <w:rPr>
          <w:rFonts w:ascii="Book Antiqua" w:hAnsi="Book Antiqua"/>
          <w:sz w:val="22"/>
          <w:szCs w:val="22"/>
        </w:rPr>
        <w:t xml:space="preserve"> oraz aktów wykonawczych do ustaw</w:t>
      </w:r>
      <w:r w:rsidRPr="00D3144C">
        <w:rPr>
          <w:rFonts w:ascii="Book Antiqua" w:hAnsi="Book Antiqua"/>
          <w:sz w:val="22"/>
          <w:szCs w:val="22"/>
        </w:rPr>
        <w:t>;</w:t>
      </w:r>
    </w:p>
    <w:p w14:paraId="272AF337" w14:textId="46BAC07B" w:rsidR="001757C3" w:rsidRPr="00D3144C" w:rsidRDefault="000C0CCD" w:rsidP="00554D6D">
      <w:pPr>
        <w:pStyle w:val="Akapitzlist"/>
        <w:numPr>
          <w:ilvl w:val="0"/>
          <w:numId w:val="4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zdolności analityczne i koncepcyjne, umiejętności planowania i koncepcji pracy,</w:t>
      </w:r>
    </w:p>
    <w:p w14:paraId="3B09C78C" w14:textId="40CB82A8" w:rsidR="001757C3" w:rsidRPr="00D3144C" w:rsidRDefault="001757C3" w:rsidP="001757C3">
      <w:pPr>
        <w:pStyle w:val="Akapitzlist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znajomość standardów audytu wewnętrznego dla jednostek sektora finansów publicznych</w:t>
      </w:r>
      <w:r w:rsidR="000C0CCD" w:rsidRPr="00D3144C">
        <w:rPr>
          <w:rFonts w:ascii="Book Antiqua" w:hAnsi="Book Antiqua"/>
          <w:sz w:val="22"/>
          <w:szCs w:val="22"/>
        </w:rPr>
        <w:t>,</w:t>
      </w:r>
    </w:p>
    <w:p w14:paraId="38CDE662" w14:textId="48B3D8E4" w:rsidR="000C0CCD" w:rsidRPr="00D3144C" w:rsidRDefault="000C0CCD" w:rsidP="001757C3">
      <w:pPr>
        <w:pStyle w:val="Akapitzlist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umiejętności interpretacji aktów prawnych,</w:t>
      </w:r>
    </w:p>
    <w:p w14:paraId="1A7CBDD6" w14:textId="46BE02ED" w:rsidR="005A7A01" w:rsidRPr="00D3144C" w:rsidRDefault="000C0CCD" w:rsidP="00554D6D">
      <w:pPr>
        <w:pStyle w:val="Akapitzlist"/>
        <w:numPr>
          <w:ilvl w:val="0"/>
          <w:numId w:val="4"/>
        </w:numPr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samodzielność, kreatywność, odpowiedzialność, systematyczność, dyspozycyjność, odporność na stres. </w:t>
      </w:r>
      <w:r w:rsidR="001757C3" w:rsidRPr="00D3144C">
        <w:rPr>
          <w:rFonts w:ascii="Book Antiqua" w:hAnsi="Book Antiqua"/>
          <w:sz w:val="22"/>
          <w:szCs w:val="22"/>
        </w:rPr>
        <w:br/>
      </w:r>
    </w:p>
    <w:p w14:paraId="02910F59" w14:textId="0FFF82B5" w:rsidR="00D3144C" w:rsidRPr="00D3144C" w:rsidRDefault="006C2368" w:rsidP="00BA7323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b/>
          <w:bCs/>
          <w:sz w:val="22"/>
          <w:szCs w:val="22"/>
        </w:rPr>
        <w:t>Zadania wykonywane na stanowisku</w:t>
      </w:r>
      <w:r w:rsidRPr="00D3144C">
        <w:rPr>
          <w:rFonts w:ascii="Book Antiqua" w:hAnsi="Book Antiqua"/>
          <w:sz w:val="22"/>
          <w:szCs w:val="22"/>
        </w:rPr>
        <w:t xml:space="preserve"> – </w:t>
      </w:r>
      <w:r w:rsidR="001757C3" w:rsidRPr="00D3144C">
        <w:rPr>
          <w:rFonts w:ascii="Book Antiqua" w:hAnsi="Book Antiqua"/>
          <w:sz w:val="22"/>
          <w:szCs w:val="22"/>
        </w:rPr>
        <w:t xml:space="preserve">Prowadzenie audytu wewnętrznego w Urzędzie </w:t>
      </w:r>
      <w:r w:rsidR="00D3144C" w:rsidRPr="00D3144C">
        <w:rPr>
          <w:rFonts w:ascii="Book Antiqua" w:hAnsi="Book Antiqua"/>
          <w:sz w:val="22"/>
          <w:szCs w:val="22"/>
        </w:rPr>
        <w:t xml:space="preserve">                                   </w:t>
      </w:r>
      <w:r w:rsidR="001757C3" w:rsidRPr="00D3144C">
        <w:rPr>
          <w:rFonts w:ascii="Book Antiqua" w:hAnsi="Book Antiqua"/>
          <w:sz w:val="22"/>
          <w:szCs w:val="22"/>
        </w:rPr>
        <w:t xml:space="preserve">i w jednostkach organizacyjnych w odniesieniu do  realizowanych celów i zadań, </w:t>
      </w:r>
      <w:r w:rsidR="00D3144C">
        <w:rPr>
          <w:rFonts w:ascii="Book Antiqua" w:hAnsi="Book Antiqua"/>
          <w:sz w:val="22"/>
          <w:szCs w:val="22"/>
        </w:rPr>
        <w:t xml:space="preserve">                     </w:t>
      </w:r>
      <w:r w:rsidR="001757C3" w:rsidRPr="00D3144C">
        <w:rPr>
          <w:rFonts w:ascii="Book Antiqua" w:hAnsi="Book Antiqua"/>
          <w:sz w:val="22"/>
          <w:szCs w:val="22"/>
        </w:rPr>
        <w:t>a w szczególności: przedstawianie Burmistrzowi planu audytu na rok następny oraz sprawozdania z wykonania audytu za rok poprzedni, realizacja zadań audytowych zgodnie z zatwierdzonym planem audytu wewnętrznego</w:t>
      </w:r>
      <w:r w:rsidR="000C0CCD" w:rsidRPr="00D3144C">
        <w:rPr>
          <w:rFonts w:ascii="Book Antiqua" w:hAnsi="Book Antiqua"/>
          <w:sz w:val="22"/>
          <w:szCs w:val="22"/>
        </w:rPr>
        <w:t>, wykonywanie czynności doradczych</w:t>
      </w:r>
      <w:r w:rsidR="001757C3" w:rsidRPr="00D3144C">
        <w:rPr>
          <w:rFonts w:ascii="Book Antiqua" w:hAnsi="Book Antiqua"/>
          <w:sz w:val="22"/>
          <w:szCs w:val="22"/>
        </w:rPr>
        <w:t>.</w:t>
      </w:r>
    </w:p>
    <w:p w14:paraId="39791743" w14:textId="77777777" w:rsidR="00D3144C" w:rsidRPr="00D3144C" w:rsidRDefault="00D3144C" w:rsidP="00D3144C">
      <w:pPr>
        <w:jc w:val="both"/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</w:pPr>
    </w:p>
    <w:p w14:paraId="002C6AA2" w14:textId="564E76A2" w:rsidR="005A7A01" w:rsidRPr="00D3144C" w:rsidRDefault="00D3144C" w:rsidP="00D3144C">
      <w:pPr>
        <w:jc w:val="both"/>
        <w:rPr>
          <w:rStyle w:val="Pogrubienie"/>
          <w:rFonts w:ascii="Book Antiqua" w:hAnsi="Book Antiqua"/>
          <w:b w:val="0"/>
          <w:bCs w:val="0"/>
          <w:sz w:val="22"/>
          <w:szCs w:val="22"/>
        </w:rPr>
      </w:pPr>
      <w:r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 xml:space="preserve">4.    </w:t>
      </w:r>
      <w:r w:rsidR="006C2368"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Aplikacja musi zawierać (wymagane dokumenty):</w:t>
      </w:r>
    </w:p>
    <w:p w14:paraId="7C999626" w14:textId="77777777" w:rsidR="005A7A01" w:rsidRPr="00D3144C" w:rsidRDefault="006C2368" w:rsidP="005A7A01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list motywacyjny,</w:t>
      </w:r>
    </w:p>
    <w:p w14:paraId="3A419FDC" w14:textId="77777777" w:rsidR="005F2308" w:rsidRPr="00D3144C" w:rsidRDefault="006C2368" w:rsidP="005A7A01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wypełniony kwestionariusz osobowy dla osoby ubiegającej się o zatrudnienie – do pobrania ze strony</w:t>
      </w:r>
      <w:r w:rsidR="008F0A89" w:rsidRPr="00D3144C">
        <w:rPr>
          <w:rFonts w:ascii="Book Antiqua" w:hAnsi="Book Antiqua"/>
          <w:sz w:val="22"/>
          <w:szCs w:val="22"/>
        </w:rPr>
        <w:t>:</w:t>
      </w:r>
      <w:r w:rsidRPr="00D3144C">
        <w:rPr>
          <w:rFonts w:ascii="Book Antiqua" w:hAnsi="Book Antiqua"/>
          <w:sz w:val="22"/>
          <w:szCs w:val="22"/>
        </w:rPr>
        <w:t> </w:t>
      </w:r>
      <w:bookmarkStart w:id="0" w:name="_Hlk174535396"/>
      <w:r w:rsidR="004B210C" w:rsidRPr="00D3144C">
        <w:rPr>
          <w:rFonts w:ascii="Book Antiqua" w:hAnsi="Book Antiqua"/>
          <w:sz w:val="22"/>
          <w:szCs w:val="22"/>
        </w:rPr>
        <w:fldChar w:fldCharType="begin"/>
      </w:r>
      <w:r w:rsidR="004B210C" w:rsidRPr="00D3144C">
        <w:rPr>
          <w:rFonts w:ascii="Book Antiqua" w:hAnsi="Book Antiqua"/>
          <w:sz w:val="22"/>
          <w:szCs w:val="22"/>
        </w:rPr>
        <w:instrText>HYPERLINK "https://bip.koscian.pl/"</w:instrText>
      </w:r>
      <w:r w:rsidR="004B210C" w:rsidRPr="00D3144C">
        <w:rPr>
          <w:rFonts w:ascii="Book Antiqua" w:hAnsi="Book Antiqua"/>
          <w:sz w:val="22"/>
          <w:szCs w:val="22"/>
        </w:rPr>
      </w:r>
      <w:r w:rsidR="004B210C" w:rsidRPr="00D3144C">
        <w:rPr>
          <w:rFonts w:ascii="Book Antiqua" w:hAnsi="Book Antiqua"/>
          <w:sz w:val="22"/>
          <w:szCs w:val="22"/>
        </w:rPr>
        <w:fldChar w:fldCharType="separate"/>
      </w:r>
      <w:r w:rsidR="004B210C" w:rsidRPr="00D3144C">
        <w:rPr>
          <w:rStyle w:val="Hipercze"/>
          <w:rFonts w:ascii="Book Antiqua" w:hAnsi="Book Antiqua"/>
          <w:sz w:val="22"/>
          <w:szCs w:val="22"/>
        </w:rPr>
        <w:t>https://bip.koscian.pl/</w:t>
      </w:r>
      <w:r w:rsidR="004B210C" w:rsidRPr="00D3144C">
        <w:rPr>
          <w:rFonts w:ascii="Book Antiqua" w:hAnsi="Book Antiqua"/>
          <w:sz w:val="22"/>
          <w:szCs w:val="22"/>
        </w:rPr>
        <w:fldChar w:fldCharType="end"/>
      </w:r>
      <w:r w:rsidR="004B210C" w:rsidRPr="00D3144C">
        <w:rPr>
          <w:rFonts w:ascii="Book Antiqua" w:hAnsi="Book Antiqua"/>
          <w:sz w:val="22"/>
          <w:szCs w:val="22"/>
        </w:rPr>
        <w:t xml:space="preserve"> w zakładce nabory na wolne stanowiska pracy</w:t>
      </w:r>
      <w:bookmarkEnd w:id="0"/>
      <w:r w:rsidR="005F2308" w:rsidRPr="00D3144C">
        <w:rPr>
          <w:rFonts w:ascii="Book Antiqua" w:hAnsi="Book Antiqua"/>
          <w:sz w:val="22"/>
          <w:szCs w:val="22"/>
        </w:rPr>
        <w:t xml:space="preserve"> </w:t>
      </w:r>
    </w:p>
    <w:p w14:paraId="290704B8" w14:textId="37D67B36" w:rsidR="005A7A01" w:rsidRPr="00D3144C" w:rsidRDefault="006C2368" w:rsidP="005F2308">
      <w:pPr>
        <w:pStyle w:val="Akapitzlist"/>
        <w:ind w:left="360"/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(w załącznikach do niniejszego ogłoszenia),</w:t>
      </w:r>
    </w:p>
    <w:p w14:paraId="2D90073A" w14:textId="52A329D2" w:rsidR="009B7F6E" w:rsidRPr="00D3144C" w:rsidRDefault="006C2368" w:rsidP="005A7A01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oświadczenia kandydata: o braku skazania prawomocnym wyrokiem sądu za umyślne przestępstwo ścigane z oskarżenia publicznego lub umyślne przestępstwo skarbowe</w:t>
      </w:r>
      <w:r w:rsidR="000C0CCD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oraz dotyczące zgody na przetwarzanie danych osobowych wraz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z klauzulą informacyjną wynikającą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z RODO – do pobrania ze strony</w:t>
      </w:r>
      <w:r w:rsidR="008F0A89" w:rsidRPr="00D3144C">
        <w:rPr>
          <w:rFonts w:ascii="Book Antiqua" w:hAnsi="Book Antiqua"/>
          <w:sz w:val="22"/>
          <w:szCs w:val="22"/>
        </w:rPr>
        <w:t>:</w:t>
      </w:r>
      <w:r w:rsidRPr="00D3144C">
        <w:rPr>
          <w:rFonts w:ascii="Book Antiqua" w:hAnsi="Book Antiqua"/>
          <w:sz w:val="22"/>
          <w:szCs w:val="22"/>
        </w:rPr>
        <w:t> </w:t>
      </w:r>
      <w:hyperlink r:id="rId7" w:history="1">
        <w:r w:rsidR="004B210C" w:rsidRPr="00D3144C">
          <w:rPr>
            <w:rStyle w:val="Hipercze"/>
            <w:rFonts w:ascii="Book Antiqua" w:hAnsi="Book Antiqua"/>
            <w:sz w:val="22"/>
            <w:szCs w:val="22"/>
          </w:rPr>
          <w:t>https://bip.koscian.pl/</w:t>
        </w:r>
      </w:hyperlink>
      <w:r w:rsidR="004B210C" w:rsidRPr="00D3144C">
        <w:rPr>
          <w:rFonts w:ascii="Book Antiqua" w:hAnsi="Book Antiqua"/>
          <w:sz w:val="22"/>
          <w:szCs w:val="22"/>
        </w:rPr>
        <w:t xml:space="preserve"> w zakładce nabory na wolne stanowiska</w:t>
      </w:r>
      <w:r w:rsidR="002E4AA9" w:rsidRPr="00D3144C">
        <w:rPr>
          <w:rFonts w:ascii="Book Antiqua" w:hAnsi="Book Antiqua"/>
          <w:sz w:val="22"/>
          <w:szCs w:val="22"/>
        </w:rPr>
        <w:t> </w:t>
      </w:r>
      <w:r w:rsidR="00615BD3" w:rsidRPr="00D3144C">
        <w:rPr>
          <w:rFonts w:ascii="Book Antiqua" w:hAnsi="Book Antiqua"/>
          <w:sz w:val="22"/>
          <w:szCs w:val="22"/>
        </w:rPr>
        <w:t xml:space="preserve"> </w:t>
      </w:r>
      <w:r w:rsidR="006C0119" w:rsidRPr="00D3144C">
        <w:rPr>
          <w:rFonts w:ascii="Book Antiqua" w:hAnsi="Book Antiqua"/>
          <w:sz w:val="22"/>
          <w:szCs w:val="22"/>
        </w:rPr>
        <w:t xml:space="preserve">pracy </w:t>
      </w:r>
      <w:r w:rsidRPr="00D3144C">
        <w:rPr>
          <w:rFonts w:ascii="Book Antiqua" w:hAnsi="Book Antiqua"/>
          <w:sz w:val="22"/>
          <w:szCs w:val="22"/>
        </w:rPr>
        <w:t>(w załącznikach do niniejszego ogłoszenia),</w:t>
      </w:r>
    </w:p>
    <w:p w14:paraId="630B870F" w14:textId="131CE80E" w:rsidR="009B7F6E" w:rsidRPr="00D3144C" w:rsidRDefault="006C2368" w:rsidP="005A7A01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kserokopie dokumentów potwierdzających posiadane wykształcenie, wymienione: w pkt. 1 </w:t>
      </w:r>
      <w:proofErr w:type="spellStart"/>
      <w:r w:rsidRPr="00D3144C">
        <w:rPr>
          <w:rFonts w:ascii="Book Antiqua" w:hAnsi="Book Antiqua"/>
          <w:sz w:val="22"/>
          <w:szCs w:val="22"/>
        </w:rPr>
        <w:t>ppkt</w:t>
      </w:r>
      <w:proofErr w:type="spellEnd"/>
      <w:r w:rsidRPr="00D3144C">
        <w:rPr>
          <w:rFonts w:ascii="Book Antiqua" w:hAnsi="Book Antiqua"/>
          <w:sz w:val="22"/>
          <w:szCs w:val="22"/>
        </w:rPr>
        <w:t>. 5),</w:t>
      </w:r>
    </w:p>
    <w:p w14:paraId="1FD47DEF" w14:textId="147D927C" w:rsidR="009B7F6E" w:rsidRPr="00D3144C" w:rsidRDefault="006C2368" w:rsidP="005A7A01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dokumenty potwierdzające: staż pracy </w:t>
      </w:r>
      <w:r w:rsidR="007B206B" w:rsidRPr="00D3144C">
        <w:rPr>
          <w:rFonts w:ascii="Book Antiqua" w:hAnsi="Book Antiqua"/>
          <w:sz w:val="22"/>
          <w:szCs w:val="22"/>
        </w:rPr>
        <w:t xml:space="preserve">oraz kserokopie dokumentów potwierdzających kwalifikacje </w:t>
      </w:r>
      <w:r w:rsidRPr="00D3144C">
        <w:rPr>
          <w:rFonts w:ascii="Book Antiqua" w:hAnsi="Book Antiqua"/>
          <w:sz w:val="22"/>
          <w:szCs w:val="22"/>
        </w:rPr>
        <w:t>wymienion</w:t>
      </w:r>
      <w:r w:rsidR="007B206B" w:rsidRPr="00D3144C">
        <w:rPr>
          <w:rFonts w:ascii="Book Antiqua" w:hAnsi="Book Antiqua"/>
          <w:sz w:val="22"/>
          <w:szCs w:val="22"/>
        </w:rPr>
        <w:t>e</w:t>
      </w:r>
      <w:r w:rsidRPr="00D3144C">
        <w:rPr>
          <w:rFonts w:ascii="Book Antiqua" w:hAnsi="Book Antiqua"/>
          <w:sz w:val="22"/>
          <w:szCs w:val="22"/>
        </w:rPr>
        <w:t xml:space="preserve"> w  pkt. 1 </w:t>
      </w:r>
      <w:proofErr w:type="spellStart"/>
      <w:r w:rsidRPr="00D3144C">
        <w:rPr>
          <w:rFonts w:ascii="Book Antiqua" w:hAnsi="Book Antiqua"/>
          <w:sz w:val="22"/>
          <w:szCs w:val="22"/>
        </w:rPr>
        <w:t>ppkt</w:t>
      </w:r>
      <w:proofErr w:type="spellEnd"/>
      <w:r w:rsidRPr="00D3144C">
        <w:rPr>
          <w:rFonts w:ascii="Book Antiqua" w:hAnsi="Book Antiqua"/>
          <w:sz w:val="22"/>
          <w:szCs w:val="22"/>
        </w:rPr>
        <w:t>. 6)</w:t>
      </w:r>
      <w:r w:rsidR="000C0CCD" w:rsidRPr="00D3144C">
        <w:rPr>
          <w:rFonts w:ascii="Book Antiqua" w:hAnsi="Book Antiqua"/>
          <w:sz w:val="22"/>
          <w:szCs w:val="22"/>
        </w:rPr>
        <w:t xml:space="preserve"> i </w:t>
      </w:r>
      <w:proofErr w:type="spellStart"/>
      <w:r w:rsidR="000C0CCD" w:rsidRPr="00D3144C">
        <w:rPr>
          <w:rFonts w:ascii="Book Antiqua" w:hAnsi="Book Antiqua"/>
          <w:sz w:val="22"/>
          <w:szCs w:val="22"/>
        </w:rPr>
        <w:t>ppkt</w:t>
      </w:r>
      <w:proofErr w:type="spellEnd"/>
      <w:r w:rsidR="000C0CCD" w:rsidRPr="00D3144C">
        <w:rPr>
          <w:rFonts w:ascii="Book Antiqua" w:hAnsi="Book Antiqua"/>
          <w:sz w:val="22"/>
          <w:szCs w:val="22"/>
        </w:rPr>
        <w:t>. 7)</w:t>
      </w:r>
      <w:r w:rsidRPr="00D3144C">
        <w:rPr>
          <w:rFonts w:ascii="Book Antiqua" w:hAnsi="Book Antiqua"/>
          <w:sz w:val="22"/>
          <w:szCs w:val="22"/>
        </w:rPr>
        <w:t xml:space="preserve"> – kserokopie świadectw pracy lub oryginał zaświadczenia o zatrudnieniu (w przypadku trwającego zatrudnienia), zaświadczenie z CEIDG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(w przypadku wykonywania działalności gospodarczej)</w:t>
      </w:r>
      <w:r w:rsidR="007B206B" w:rsidRPr="00D3144C">
        <w:rPr>
          <w:rFonts w:ascii="Book Antiqua" w:hAnsi="Book Antiqua"/>
          <w:sz w:val="22"/>
          <w:szCs w:val="22"/>
        </w:rPr>
        <w:t>.</w:t>
      </w:r>
    </w:p>
    <w:p w14:paraId="6CC9E6AC" w14:textId="77777777" w:rsidR="007B206B" w:rsidRPr="00D3144C" w:rsidRDefault="007B206B" w:rsidP="007B206B">
      <w:pPr>
        <w:pStyle w:val="Akapitzlist"/>
        <w:ind w:left="360"/>
        <w:jc w:val="both"/>
        <w:rPr>
          <w:rFonts w:ascii="Book Antiqua" w:hAnsi="Book Antiqua"/>
          <w:sz w:val="22"/>
          <w:szCs w:val="22"/>
        </w:rPr>
      </w:pPr>
    </w:p>
    <w:p w14:paraId="24A62F57" w14:textId="292EBD58" w:rsidR="009B7F6E" w:rsidRPr="00D3144C" w:rsidRDefault="006C2368" w:rsidP="009B7F6E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b/>
          <w:bCs/>
          <w:sz w:val="22"/>
          <w:szCs w:val="22"/>
        </w:rPr>
      </w:pPr>
      <w:r w:rsidRPr="00D3144C">
        <w:rPr>
          <w:rFonts w:ascii="Book Antiqua" w:hAnsi="Book Antiqua"/>
          <w:b/>
          <w:bCs/>
          <w:sz w:val="22"/>
          <w:szCs w:val="22"/>
        </w:rPr>
        <w:t>Warunki pracy na stanowisku:</w:t>
      </w:r>
    </w:p>
    <w:p w14:paraId="11D97228" w14:textId="54E8A0D5" w:rsidR="009B7F6E" w:rsidRPr="00D3144C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miejsce pracy: </w:t>
      </w:r>
      <w:r w:rsidR="006C0119" w:rsidRPr="00D3144C">
        <w:rPr>
          <w:rFonts w:ascii="Book Antiqua" w:hAnsi="Book Antiqua"/>
          <w:sz w:val="22"/>
          <w:szCs w:val="22"/>
        </w:rPr>
        <w:t>A</w:t>
      </w:r>
      <w:r w:rsidR="001757C3" w:rsidRPr="00D3144C">
        <w:rPr>
          <w:rFonts w:ascii="Book Antiqua" w:hAnsi="Book Antiqua"/>
          <w:sz w:val="22"/>
          <w:szCs w:val="22"/>
        </w:rPr>
        <w:t>l. Kościuszki 22</w:t>
      </w:r>
      <w:r w:rsidRPr="00D3144C">
        <w:rPr>
          <w:rFonts w:ascii="Book Antiqua" w:hAnsi="Book Antiqua"/>
          <w:sz w:val="22"/>
          <w:szCs w:val="22"/>
        </w:rPr>
        <w:t>, 64-000 Kościan, </w:t>
      </w:r>
    </w:p>
    <w:p w14:paraId="055BC730" w14:textId="5F589ABA" w:rsidR="009B7F6E" w:rsidRPr="00D3144C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rodzaj wykonywanej pracy: stanowisko urzędnicze, </w:t>
      </w:r>
    </w:p>
    <w:p w14:paraId="50A77ACD" w14:textId="77777777" w:rsidR="009B7F6E" w:rsidRPr="00D3144C" w:rsidRDefault="006C2368" w:rsidP="009B7F6E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wymiar czasu pracy: </w:t>
      </w:r>
      <w:r w:rsidRPr="00D3144C">
        <w:rPr>
          <w:rFonts w:ascii="Book Antiqua" w:hAnsi="Book Antiqua"/>
          <w:b/>
          <w:bCs/>
          <w:sz w:val="22"/>
          <w:szCs w:val="22"/>
        </w:rPr>
        <w:t>1 etat,</w:t>
      </w:r>
    </w:p>
    <w:p w14:paraId="690D86BB" w14:textId="77777777" w:rsidR="005F2308" w:rsidRPr="00D3144C" w:rsidRDefault="006C2368" w:rsidP="005F2308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data rozpoczęcia pracy: </w:t>
      </w:r>
      <w:r w:rsidR="006C0119" w:rsidRPr="00D3144C">
        <w:rPr>
          <w:rFonts w:ascii="Book Antiqua" w:hAnsi="Book Antiqua"/>
          <w:sz w:val="22"/>
          <w:szCs w:val="22"/>
        </w:rPr>
        <w:t xml:space="preserve">wrzesień </w:t>
      </w:r>
      <w:r w:rsidRPr="00D3144C">
        <w:rPr>
          <w:rFonts w:ascii="Book Antiqua" w:hAnsi="Book Antiqua"/>
          <w:sz w:val="22"/>
          <w:szCs w:val="22"/>
        </w:rPr>
        <w:t>202</w:t>
      </w:r>
      <w:r w:rsidR="005F2308" w:rsidRPr="00D3144C">
        <w:rPr>
          <w:rFonts w:ascii="Book Antiqua" w:hAnsi="Book Antiqua"/>
          <w:sz w:val="22"/>
          <w:szCs w:val="22"/>
        </w:rPr>
        <w:t>6</w:t>
      </w:r>
      <w:r w:rsidRPr="00D3144C">
        <w:rPr>
          <w:rFonts w:ascii="Book Antiqua" w:hAnsi="Book Antiqua"/>
          <w:sz w:val="22"/>
          <w:szCs w:val="22"/>
        </w:rPr>
        <w:t>r.,</w:t>
      </w:r>
    </w:p>
    <w:p w14:paraId="14D854F7" w14:textId="70631EEE" w:rsidR="005F2308" w:rsidRPr="00D3144C" w:rsidRDefault="005F2308" w:rsidP="005F2308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wynagrodzenie zasadnicze od 5.410,00 zł do 7.000,00 zł brutto,</w:t>
      </w:r>
    </w:p>
    <w:p w14:paraId="6E106E25" w14:textId="6565FE44" w:rsidR="009B7F6E" w:rsidRPr="00D3144C" w:rsidRDefault="006C2368" w:rsidP="005F2308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dodatek za wysługę lat (5-20%) uzależniony od posiadanego stażu pracy, dodatek funkcyjny oraz dodatkowe wynagrodzenie roczne.</w:t>
      </w:r>
    </w:p>
    <w:p w14:paraId="2C784F09" w14:textId="77777777" w:rsidR="00567262" w:rsidRPr="00D3144C" w:rsidRDefault="00567262" w:rsidP="00567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</w:p>
    <w:p w14:paraId="389771B7" w14:textId="494A7400" w:rsidR="00567262" w:rsidRPr="00D3144C" w:rsidRDefault="00567262" w:rsidP="00567262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b/>
          <w:bCs/>
          <w:sz w:val="22"/>
          <w:szCs w:val="22"/>
        </w:rPr>
        <w:t>Wskaźnik zatrudnienia osób niepełnosprawnych w jednostce:</w:t>
      </w:r>
      <w:r w:rsidRPr="00D3144C">
        <w:rPr>
          <w:rFonts w:ascii="Book Antiqua" w:hAnsi="Book Antiqua"/>
          <w:sz w:val="22"/>
          <w:szCs w:val="22"/>
        </w:rPr>
        <w:br/>
        <w:t>Wskaźnik zatrudnienia osób niepełnosprawnych w Urzędzie Miejskim Kościana w rozumieniu przepisów ustawy o rehabilitacji zawodowej i społecznej oraz zatrudnianiu osób niepełnosprawnych, wynosił powyżej 6%.</w:t>
      </w:r>
    </w:p>
    <w:p w14:paraId="5A64FE10" w14:textId="2B8D2DC3" w:rsidR="001A49E0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br/>
        <w:t xml:space="preserve">Dokumenty aplikacyjne w zamkniętej kopercie należy składać w </w:t>
      </w:r>
      <w:r w:rsidR="00C00E84" w:rsidRPr="00D3144C">
        <w:rPr>
          <w:rFonts w:ascii="Book Antiqua" w:hAnsi="Book Antiqua"/>
          <w:sz w:val="22"/>
          <w:szCs w:val="22"/>
        </w:rPr>
        <w:t xml:space="preserve">Biurze </w:t>
      </w:r>
      <w:r w:rsidR="00FA0C84" w:rsidRPr="00D3144C">
        <w:rPr>
          <w:rFonts w:ascii="Book Antiqua" w:hAnsi="Book Antiqua"/>
          <w:sz w:val="22"/>
          <w:szCs w:val="22"/>
        </w:rPr>
        <w:t>Obsługi</w:t>
      </w:r>
      <w:r w:rsidR="00D96197" w:rsidRPr="00D3144C">
        <w:rPr>
          <w:rFonts w:ascii="Book Antiqua" w:hAnsi="Book Antiqua"/>
          <w:sz w:val="22"/>
          <w:szCs w:val="22"/>
        </w:rPr>
        <w:t xml:space="preserve"> Interesanta</w:t>
      </w:r>
      <w:r w:rsidR="00C00E84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Urz</w:t>
      </w:r>
      <w:r w:rsidR="00C00E84" w:rsidRPr="00D3144C">
        <w:rPr>
          <w:rFonts w:ascii="Book Antiqua" w:hAnsi="Book Antiqua"/>
          <w:sz w:val="22"/>
          <w:szCs w:val="22"/>
        </w:rPr>
        <w:t>ędu</w:t>
      </w:r>
      <w:r w:rsidRPr="00D3144C">
        <w:rPr>
          <w:rFonts w:ascii="Book Antiqua" w:hAnsi="Book Antiqua"/>
          <w:sz w:val="22"/>
          <w:szCs w:val="22"/>
        </w:rPr>
        <w:t xml:space="preserve"> Miej</w:t>
      </w:r>
      <w:r w:rsidR="00C00E84" w:rsidRPr="00D3144C">
        <w:rPr>
          <w:rFonts w:ascii="Book Antiqua" w:hAnsi="Book Antiqua"/>
          <w:sz w:val="22"/>
          <w:szCs w:val="22"/>
        </w:rPr>
        <w:t>skiego</w:t>
      </w:r>
      <w:r w:rsidRPr="00D3144C">
        <w:rPr>
          <w:rFonts w:ascii="Book Antiqua" w:hAnsi="Book Antiqua"/>
          <w:sz w:val="22"/>
          <w:szCs w:val="22"/>
        </w:rPr>
        <w:t xml:space="preserve"> Kościana, Al. Kościuszki 22, </w:t>
      </w:r>
      <w:r w:rsidR="00C00E84" w:rsidRPr="00D3144C">
        <w:rPr>
          <w:rFonts w:ascii="Book Antiqua" w:hAnsi="Book Antiqua"/>
          <w:sz w:val="22"/>
          <w:szCs w:val="22"/>
        </w:rPr>
        <w:t xml:space="preserve">64-000 </w:t>
      </w:r>
      <w:r w:rsidRPr="00D3144C">
        <w:rPr>
          <w:rFonts w:ascii="Book Antiqua" w:hAnsi="Book Antiqua"/>
          <w:sz w:val="22"/>
          <w:szCs w:val="22"/>
        </w:rPr>
        <w:t xml:space="preserve">Kościan lub za </w:t>
      </w:r>
      <w:r w:rsidRPr="00D3144C">
        <w:rPr>
          <w:rFonts w:ascii="Book Antiqua" w:hAnsi="Book Antiqua"/>
          <w:sz w:val="22"/>
          <w:szCs w:val="22"/>
        </w:rPr>
        <w:lastRenderedPageBreak/>
        <w:t>pośrednictwem  poczty  na  adres Urzędu z dopiskiem: </w:t>
      </w:r>
      <w:r w:rsidRPr="00D3144C">
        <w:rPr>
          <w:rStyle w:val="Uwydatnienie"/>
          <w:rFonts w:ascii="Book Antiqua" w:hAnsi="Book Antiqua"/>
          <w:sz w:val="22"/>
          <w:szCs w:val="22"/>
          <w:bdr w:val="none" w:sz="0" w:space="0" w:color="auto" w:frame="1"/>
        </w:rPr>
        <w:t xml:space="preserve">dot. naboru – </w:t>
      </w:r>
      <w:r w:rsidR="001757C3" w:rsidRPr="00D3144C">
        <w:rPr>
          <w:rStyle w:val="Uwydatnienie"/>
          <w:rFonts w:ascii="Book Antiqua" w:hAnsi="Book Antiqua"/>
          <w:sz w:val="22"/>
          <w:szCs w:val="22"/>
          <w:bdr w:val="none" w:sz="0" w:space="0" w:color="auto" w:frame="1"/>
        </w:rPr>
        <w:t xml:space="preserve">Audytor wewnętrzny </w:t>
      </w:r>
      <w:r w:rsidR="009171F2" w:rsidRPr="00D3144C">
        <w:rPr>
          <w:rStyle w:val="Uwydatnienie"/>
          <w:rFonts w:ascii="Book Antiqua" w:hAnsi="Book Antiqua"/>
          <w:sz w:val="22"/>
          <w:szCs w:val="22"/>
          <w:bdr w:val="none" w:sz="0" w:space="0" w:color="auto" w:frame="1"/>
        </w:rPr>
        <w:t xml:space="preserve">                   </w:t>
      </w:r>
      <w:r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w terminie</w:t>
      </w:r>
      <w:r w:rsidRPr="00D3144C">
        <w:rPr>
          <w:rFonts w:ascii="Book Antiqua" w:hAnsi="Book Antiqua"/>
          <w:sz w:val="22"/>
          <w:szCs w:val="22"/>
        </w:rPr>
        <w:t> </w:t>
      </w:r>
      <w:r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 xml:space="preserve">do </w:t>
      </w:r>
      <w:r w:rsidR="005F2308"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3 lipca 2026</w:t>
      </w:r>
      <w:r w:rsidR="00ED5B79"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 xml:space="preserve"> </w:t>
      </w:r>
      <w:r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roku do godz. 1</w:t>
      </w:r>
      <w:r w:rsidR="005F2308"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3</w:t>
      </w:r>
      <w:r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.</w:t>
      </w:r>
      <w:r w:rsidR="007B206B" w:rsidRPr="00D3144C">
        <w:rPr>
          <w:rStyle w:val="Pogrubienie"/>
          <w:rFonts w:ascii="Book Antiqua" w:hAnsi="Book Antiqua"/>
          <w:sz w:val="22"/>
          <w:szCs w:val="22"/>
          <w:bdr w:val="none" w:sz="0" w:space="0" w:color="auto" w:frame="1"/>
        </w:rPr>
        <w:t>00</w:t>
      </w:r>
      <w:r w:rsidRPr="00D3144C">
        <w:rPr>
          <w:rFonts w:ascii="Book Antiqua" w:hAnsi="Book Antiqua"/>
          <w:sz w:val="22"/>
          <w:szCs w:val="22"/>
        </w:rPr>
        <w:t> (termin dotyczy także ofert przesyłanych pocztą -  decyduje data wpływu do Urzędu).</w:t>
      </w:r>
    </w:p>
    <w:p w14:paraId="3FE45597" w14:textId="0717DC38" w:rsidR="009B7F6E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br/>
        <w:t xml:space="preserve">Dokumenty aplikacyjne nie są przyjmowane poza ogłoszeniem o naborze, poza wyżej wyznaczonym terminem oraz w innych formach, niż wskazane w ogłoszeniu o naborze. Kandydaci, którzy nie dostarczą wszystkich wymaganych dokumentów lub nie spełniają wymogów formalnych (niezbędnych) nie będą brali udziału </w:t>
      </w:r>
      <w:r w:rsidR="001757C3" w:rsidRPr="00D3144C">
        <w:rPr>
          <w:rFonts w:ascii="Book Antiqua" w:hAnsi="Book Antiqua"/>
          <w:sz w:val="22"/>
          <w:szCs w:val="22"/>
        </w:rPr>
        <w:t>w</w:t>
      </w:r>
      <w:r w:rsidRPr="00D3144C">
        <w:rPr>
          <w:rFonts w:ascii="Book Antiqua" w:hAnsi="Book Antiqua"/>
          <w:sz w:val="22"/>
          <w:szCs w:val="22"/>
        </w:rPr>
        <w:t xml:space="preserve"> kolejnych etapach procesu rekrutacji. W przypadku pytań dotyczących naboru prosimy o kontakt telefoniczny pod numerem (65) </w:t>
      </w:r>
      <w:r w:rsidR="00104DA2" w:rsidRPr="00D3144C">
        <w:rPr>
          <w:rFonts w:ascii="Book Antiqua" w:hAnsi="Book Antiqua"/>
          <w:sz w:val="22"/>
          <w:szCs w:val="22"/>
        </w:rPr>
        <w:t>512-13-00.</w:t>
      </w:r>
    </w:p>
    <w:p w14:paraId="20D7C8EC" w14:textId="60484561" w:rsidR="001A49E0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br/>
        <w:t xml:space="preserve">Administratorem danych osobowych jest </w:t>
      </w:r>
      <w:r w:rsidR="006450BD" w:rsidRPr="00D3144C">
        <w:rPr>
          <w:rFonts w:ascii="Book Antiqua" w:hAnsi="Book Antiqua"/>
          <w:sz w:val="22"/>
          <w:szCs w:val="22"/>
        </w:rPr>
        <w:t xml:space="preserve">Burmistrz Miasta Kościana </w:t>
      </w:r>
      <w:r w:rsidRPr="00D3144C">
        <w:rPr>
          <w:rFonts w:ascii="Book Antiqua" w:hAnsi="Book Antiqua"/>
          <w:sz w:val="22"/>
          <w:szCs w:val="22"/>
        </w:rPr>
        <w:t xml:space="preserve">z siedzibą w </w:t>
      </w:r>
      <w:r w:rsidR="006450BD" w:rsidRPr="00D3144C">
        <w:rPr>
          <w:rFonts w:ascii="Book Antiqua" w:hAnsi="Book Antiqua"/>
          <w:sz w:val="22"/>
          <w:szCs w:val="22"/>
        </w:rPr>
        <w:t>Kościanie</w:t>
      </w:r>
      <w:r w:rsidRPr="00D3144C">
        <w:rPr>
          <w:rFonts w:ascii="Book Antiqua" w:hAnsi="Book Antiqua"/>
          <w:sz w:val="22"/>
          <w:szCs w:val="22"/>
        </w:rPr>
        <w:t xml:space="preserve">, </w:t>
      </w:r>
      <w:r w:rsidR="006450BD" w:rsidRPr="00D3144C">
        <w:rPr>
          <w:rFonts w:ascii="Book Antiqua" w:hAnsi="Book Antiqua"/>
          <w:sz w:val="22"/>
          <w:szCs w:val="22"/>
        </w:rPr>
        <w:t>Al</w:t>
      </w:r>
      <w:r w:rsidRPr="00D3144C">
        <w:rPr>
          <w:rFonts w:ascii="Book Antiqua" w:hAnsi="Book Antiqua"/>
          <w:sz w:val="22"/>
          <w:szCs w:val="22"/>
        </w:rPr>
        <w:t xml:space="preserve">. </w:t>
      </w:r>
      <w:r w:rsidR="006450BD" w:rsidRPr="00D3144C">
        <w:rPr>
          <w:rFonts w:ascii="Book Antiqua" w:hAnsi="Book Antiqua"/>
          <w:sz w:val="22"/>
          <w:szCs w:val="22"/>
        </w:rPr>
        <w:t>Kościuszki 22</w:t>
      </w:r>
      <w:r w:rsidRPr="00D3144C">
        <w:rPr>
          <w:rFonts w:ascii="Book Antiqua" w:hAnsi="Book Antiqua"/>
          <w:sz w:val="22"/>
          <w:szCs w:val="22"/>
        </w:rPr>
        <w:t xml:space="preserve">. Administrator powołał Inspektora Ochrony Danych Osobowych z którym można kontaktować się za pomocą adresu: </w:t>
      </w:r>
      <w:r w:rsidR="00104DA2" w:rsidRPr="00D3144C">
        <w:rPr>
          <w:rFonts w:ascii="Book Antiqua" w:hAnsi="Book Antiqua"/>
          <w:sz w:val="22"/>
          <w:szCs w:val="22"/>
        </w:rPr>
        <w:t>szymon.slusarek@koscian.eu.</w:t>
      </w:r>
    </w:p>
    <w:p w14:paraId="66C462E8" w14:textId="514F88DF" w:rsidR="001A49E0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br/>
        <w:t>Informujemy, że w miesiącu poprzedzającym datę upublicznienia ogłoszenia wskaźnik zatrudnienia osób niepełnosprawnych, w rozumieniu przepisów o rehabilitacji zawodowej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="009171F2" w:rsidRPr="00D3144C">
        <w:rPr>
          <w:rFonts w:ascii="Book Antiqua" w:hAnsi="Book Antiqua"/>
          <w:sz w:val="22"/>
          <w:szCs w:val="22"/>
        </w:rPr>
        <w:t xml:space="preserve">                      </w:t>
      </w:r>
      <w:r w:rsidRPr="00D3144C">
        <w:rPr>
          <w:rFonts w:ascii="Book Antiqua" w:hAnsi="Book Antiqua"/>
          <w:sz w:val="22"/>
          <w:szCs w:val="22"/>
        </w:rPr>
        <w:t xml:space="preserve">i społecznej oraz zatrudnianiu osób niepełnosprawnych w Miejskim Ośrodku Sportu </w:t>
      </w:r>
      <w:r w:rsidR="00D3144C">
        <w:rPr>
          <w:rFonts w:ascii="Book Antiqua" w:hAnsi="Book Antiqua"/>
          <w:sz w:val="22"/>
          <w:szCs w:val="22"/>
        </w:rPr>
        <w:t xml:space="preserve">                               </w:t>
      </w:r>
      <w:r w:rsidRPr="00D3144C">
        <w:rPr>
          <w:rFonts w:ascii="Book Antiqua" w:hAnsi="Book Antiqua"/>
          <w:sz w:val="22"/>
          <w:szCs w:val="22"/>
        </w:rPr>
        <w:t xml:space="preserve">i Rekreacji w </w:t>
      </w:r>
      <w:r w:rsidR="006450BD" w:rsidRPr="00D3144C">
        <w:rPr>
          <w:rFonts w:ascii="Book Antiqua" w:hAnsi="Book Antiqua"/>
          <w:sz w:val="22"/>
          <w:szCs w:val="22"/>
        </w:rPr>
        <w:t>Kościanie</w:t>
      </w:r>
      <w:r w:rsidRPr="00D3144C">
        <w:rPr>
          <w:rFonts w:ascii="Book Antiqua" w:hAnsi="Book Antiqua"/>
          <w:sz w:val="22"/>
          <w:szCs w:val="22"/>
        </w:rPr>
        <w:t xml:space="preserve"> był wyższy niż 6 % (na podstawie art. 13 a ust. 2 ustawa </w:t>
      </w:r>
      <w:r w:rsidR="00D3144C">
        <w:rPr>
          <w:rFonts w:ascii="Book Antiqua" w:hAnsi="Book Antiqua"/>
          <w:sz w:val="22"/>
          <w:szCs w:val="22"/>
        </w:rPr>
        <w:t xml:space="preserve">                                            </w:t>
      </w:r>
      <w:r w:rsidRPr="00D3144C">
        <w:rPr>
          <w:rFonts w:ascii="Book Antiqua" w:hAnsi="Book Antiqua"/>
          <w:sz w:val="22"/>
          <w:szCs w:val="22"/>
        </w:rPr>
        <w:t>o pracownikach samorządowych).</w:t>
      </w:r>
      <w:r w:rsidR="001A49E0" w:rsidRPr="00D3144C">
        <w:rPr>
          <w:rFonts w:ascii="Book Antiqua" w:hAnsi="Book Antiqua"/>
          <w:sz w:val="22"/>
          <w:szCs w:val="22"/>
        </w:rPr>
        <w:t xml:space="preserve"> </w:t>
      </w:r>
    </w:p>
    <w:p w14:paraId="64DDB9EF" w14:textId="2144999A" w:rsidR="009B7F6E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br/>
        <w:t>Informacja o wyniku naboru będzie umieszczona na stronie internetowej Biuletynu Informacji Publicznej www.bip.</w:t>
      </w:r>
      <w:r w:rsidR="006450BD" w:rsidRPr="00D3144C">
        <w:rPr>
          <w:rFonts w:ascii="Book Antiqua" w:hAnsi="Book Antiqua"/>
          <w:sz w:val="22"/>
          <w:szCs w:val="22"/>
        </w:rPr>
        <w:t>koscian.pl</w:t>
      </w:r>
      <w:r w:rsidRPr="00D3144C">
        <w:rPr>
          <w:rFonts w:ascii="Book Antiqua" w:hAnsi="Book Antiqua"/>
          <w:sz w:val="22"/>
          <w:szCs w:val="22"/>
        </w:rPr>
        <w:t xml:space="preserve">  oraz na tablicy informacyjnej w siedzibie Urzędu – tablica </w:t>
      </w:r>
      <w:r w:rsidR="009171F2" w:rsidRPr="00D3144C">
        <w:rPr>
          <w:rFonts w:ascii="Book Antiqua" w:hAnsi="Book Antiqua"/>
          <w:sz w:val="22"/>
          <w:szCs w:val="22"/>
        </w:rPr>
        <w:t xml:space="preserve">                   </w:t>
      </w:r>
      <w:r w:rsidRPr="00D3144C">
        <w:rPr>
          <w:rFonts w:ascii="Book Antiqua" w:hAnsi="Book Antiqua"/>
          <w:sz w:val="22"/>
          <w:szCs w:val="22"/>
        </w:rPr>
        <w:t xml:space="preserve">w holu głównym na </w:t>
      </w:r>
      <w:r w:rsidR="006450BD" w:rsidRPr="00D3144C">
        <w:rPr>
          <w:rFonts w:ascii="Book Antiqua" w:hAnsi="Book Antiqua"/>
          <w:sz w:val="22"/>
          <w:szCs w:val="22"/>
        </w:rPr>
        <w:t>piętrze</w:t>
      </w:r>
      <w:r w:rsidR="00615BD3" w:rsidRPr="00D3144C">
        <w:rPr>
          <w:rFonts w:ascii="Book Antiqua" w:hAnsi="Book Antiqua"/>
          <w:sz w:val="22"/>
          <w:szCs w:val="22"/>
        </w:rPr>
        <w:t xml:space="preserve"> </w:t>
      </w:r>
      <w:r w:rsidR="00801565" w:rsidRPr="00D3144C">
        <w:rPr>
          <w:rFonts w:ascii="Book Antiqua" w:hAnsi="Book Antiqua"/>
          <w:sz w:val="22"/>
          <w:szCs w:val="22"/>
        </w:rPr>
        <w:t>w</w:t>
      </w:r>
      <w:r w:rsidRPr="00D3144C">
        <w:rPr>
          <w:rFonts w:ascii="Book Antiqua" w:hAnsi="Book Antiqua"/>
          <w:sz w:val="22"/>
          <w:szCs w:val="22"/>
        </w:rPr>
        <w:t xml:space="preserve"> budynku przy</w:t>
      </w:r>
      <w:r w:rsidR="006450BD" w:rsidRPr="00D3144C">
        <w:rPr>
          <w:rFonts w:ascii="Book Antiqua" w:hAnsi="Book Antiqua"/>
          <w:sz w:val="22"/>
          <w:szCs w:val="22"/>
        </w:rPr>
        <w:t xml:space="preserve"> Al. </w:t>
      </w:r>
      <w:r w:rsidR="005A7A01" w:rsidRPr="00D3144C">
        <w:rPr>
          <w:rFonts w:ascii="Book Antiqua" w:hAnsi="Book Antiqua"/>
          <w:sz w:val="22"/>
          <w:szCs w:val="22"/>
        </w:rPr>
        <w:t>Kościuszki 22</w:t>
      </w:r>
      <w:r w:rsidRPr="00D3144C">
        <w:rPr>
          <w:rFonts w:ascii="Book Antiqua" w:hAnsi="Book Antiqua"/>
          <w:sz w:val="22"/>
          <w:szCs w:val="22"/>
        </w:rPr>
        <w:t>.</w:t>
      </w:r>
    </w:p>
    <w:p w14:paraId="1D5E28B6" w14:textId="77200761" w:rsidR="001A49E0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br/>
        <w:t xml:space="preserve">Dokumenty aplikacyjne kandydata zawierające dane osobowe, który zostanie wyłoniony 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="009171F2" w:rsidRPr="00D3144C">
        <w:rPr>
          <w:rFonts w:ascii="Book Antiqua" w:hAnsi="Book Antiqua"/>
          <w:sz w:val="22"/>
          <w:szCs w:val="22"/>
        </w:rPr>
        <w:t xml:space="preserve">                   </w:t>
      </w:r>
      <w:r w:rsidRPr="00D3144C">
        <w:rPr>
          <w:rFonts w:ascii="Book Antiqua" w:hAnsi="Book Antiqua"/>
          <w:sz w:val="22"/>
          <w:szCs w:val="22"/>
        </w:rPr>
        <w:t>w procesie rekrutacji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i zatrudniony, zostaną dołączone do jego akt osobowych.</w:t>
      </w:r>
    </w:p>
    <w:p w14:paraId="156ED149" w14:textId="2984D593" w:rsidR="009B7F6E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 xml:space="preserve">Dokumenty aplikacyjne pozostałych kandydatów będą przechowywane przez okres </w:t>
      </w:r>
      <w:r w:rsidR="00D3144C">
        <w:rPr>
          <w:rFonts w:ascii="Book Antiqua" w:hAnsi="Book Antiqua"/>
          <w:sz w:val="22"/>
          <w:szCs w:val="22"/>
        </w:rPr>
        <w:t xml:space="preserve">                               </w:t>
      </w:r>
      <w:r w:rsidRPr="00D3144C">
        <w:rPr>
          <w:rFonts w:ascii="Book Antiqua" w:hAnsi="Book Antiqua"/>
          <w:sz w:val="22"/>
          <w:szCs w:val="22"/>
        </w:rPr>
        <w:t>3 miesięcy od daty nawiązania stosunku pracy z osobą wyłonioną w drodze naboru, a po tym czasie zostaną zniszczone komisyjnie w oparciu o protokół zniszczenia (w tym okresie zainteresowany kandydat może osobiście odebrać dokumenty aplikacyjne – odbiór dokumentów uniemożliwia ich ponowne wykorzystanie).</w:t>
      </w:r>
    </w:p>
    <w:p w14:paraId="788FBEEB" w14:textId="0A5D2230" w:rsidR="006C2368" w:rsidRPr="00D3144C" w:rsidRDefault="006C2368" w:rsidP="009B7F6E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Book Antiqua" w:hAnsi="Book Antiqua"/>
          <w:sz w:val="22"/>
          <w:szCs w:val="22"/>
        </w:rPr>
      </w:pPr>
      <w:r w:rsidRPr="00D3144C">
        <w:rPr>
          <w:rFonts w:ascii="Book Antiqua" w:hAnsi="Book Antiqua"/>
          <w:sz w:val="22"/>
          <w:szCs w:val="22"/>
        </w:rPr>
        <w:t>Dokumenty dotyczące przebiegu procesu naboru będą przechowywane przez okres 5 lat od zakończenia roku kalendarzowego (okres ustalony na podstawie rozporządzenia Prezesa Rady Ministrów z dnia 18 stycznia 2011 r. w sprawie instrukcji kancelaryjnej, jednolitych rzeczowych wykazów akt oraz instrukcji</w:t>
      </w:r>
      <w:r w:rsidR="001757C3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w sprawie organizacji</w:t>
      </w:r>
      <w:r w:rsidR="00ED5B79" w:rsidRPr="00D3144C">
        <w:rPr>
          <w:rFonts w:ascii="Book Antiqua" w:hAnsi="Book Antiqua"/>
          <w:sz w:val="22"/>
          <w:szCs w:val="22"/>
        </w:rPr>
        <w:t xml:space="preserve"> </w:t>
      </w:r>
      <w:r w:rsidRPr="00D3144C">
        <w:rPr>
          <w:rFonts w:ascii="Book Antiqua" w:hAnsi="Book Antiqua"/>
          <w:sz w:val="22"/>
          <w:szCs w:val="22"/>
        </w:rPr>
        <w:t>i zakresu działania archiwów zakładowych).</w:t>
      </w:r>
    </w:p>
    <w:p w14:paraId="03D8B27C" w14:textId="77777777" w:rsidR="006C2368" w:rsidRPr="00D3144C" w:rsidRDefault="006C2368">
      <w:pPr>
        <w:rPr>
          <w:rFonts w:ascii="Book Antiqua" w:hAnsi="Book Antiqua"/>
          <w:sz w:val="22"/>
          <w:szCs w:val="22"/>
        </w:rPr>
      </w:pPr>
    </w:p>
    <w:p w14:paraId="42450ACB" w14:textId="77777777" w:rsidR="00233A81" w:rsidRPr="00D3144C" w:rsidRDefault="00233A81">
      <w:pPr>
        <w:rPr>
          <w:rFonts w:ascii="Book Antiqua" w:hAnsi="Book Antiqua"/>
          <w:sz w:val="22"/>
          <w:szCs w:val="22"/>
        </w:rPr>
      </w:pPr>
    </w:p>
    <w:p w14:paraId="6C6D185A" w14:textId="14AD6F8E" w:rsidR="00ED5F2C" w:rsidRDefault="00ED5F2C" w:rsidP="00ED5F2C">
      <w:pPr>
        <w:ind w:left="5664"/>
        <w:rPr>
          <w:rFonts w:ascii="Book Antiqua" w:hAnsi="Book Antiqua" w:cs="Arial"/>
          <w:sz w:val="16"/>
          <w:szCs w:val="16"/>
        </w:rPr>
      </w:pPr>
      <w:r>
        <w:rPr>
          <w:rFonts w:ascii="Book Antiqua" w:hAnsi="Book Antiqua" w:cs="Arial"/>
          <w:sz w:val="16"/>
          <w:szCs w:val="16"/>
        </w:rPr>
        <w:t>/-/  Z up. Burmistrza Miasta Kościana</w:t>
      </w:r>
    </w:p>
    <w:p w14:paraId="304C2623" w14:textId="77777777" w:rsidR="00ED5F2C" w:rsidRDefault="00ED5F2C" w:rsidP="00ED5F2C">
      <w:pPr>
        <w:ind w:left="5664"/>
        <w:rPr>
          <w:rFonts w:ascii="Book Antiqua" w:hAnsi="Book Antiqua" w:cs="Arial"/>
          <w:sz w:val="16"/>
          <w:szCs w:val="16"/>
        </w:rPr>
      </w:pPr>
      <w:r>
        <w:rPr>
          <w:rFonts w:ascii="Book Antiqua" w:hAnsi="Book Antiqua" w:cs="Arial"/>
          <w:sz w:val="16"/>
          <w:szCs w:val="16"/>
        </w:rPr>
        <w:t xml:space="preserve">Łukasz Postaremczak </w:t>
      </w:r>
    </w:p>
    <w:p w14:paraId="745FE6DA" w14:textId="77777777" w:rsidR="00ED5F2C" w:rsidRDefault="00ED5F2C" w:rsidP="00ED5F2C">
      <w:pPr>
        <w:ind w:left="5664"/>
        <w:rPr>
          <w:rFonts w:ascii="Book Antiqua" w:hAnsi="Book Antiqua" w:cs="Arial"/>
          <w:sz w:val="16"/>
          <w:szCs w:val="16"/>
        </w:rPr>
      </w:pPr>
      <w:r>
        <w:rPr>
          <w:rFonts w:ascii="Book Antiqua" w:hAnsi="Book Antiqua" w:cs="Arial"/>
          <w:sz w:val="16"/>
          <w:szCs w:val="16"/>
        </w:rPr>
        <w:t>Sekretarz Gminy Miejskiej Kościan</w:t>
      </w:r>
    </w:p>
    <w:p w14:paraId="7A493286" w14:textId="1E2826BE" w:rsidR="00233A81" w:rsidRPr="00D3144C" w:rsidRDefault="00233A81" w:rsidP="009D783C">
      <w:pPr>
        <w:rPr>
          <w:rFonts w:ascii="Book Antiqua" w:hAnsi="Book Antiqua"/>
          <w:sz w:val="20"/>
          <w:szCs w:val="20"/>
        </w:rPr>
      </w:pP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2"/>
          <w:szCs w:val="22"/>
        </w:rPr>
        <w:tab/>
      </w:r>
      <w:r w:rsidRPr="00D3144C">
        <w:rPr>
          <w:rFonts w:ascii="Book Antiqua" w:hAnsi="Book Antiqua"/>
          <w:sz w:val="20"/>
          <w:szCs w:val="20"/>
        </w:rPr>
        <w:t xml:space="preserve"> </w:t>
      </w:r>
    </w:p>
    <w:sectPr w:rsidR="00233A81" w:rsidRPr="00D31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06047"/>
    <w:multiLevelType w:val="hybridMultilevel"/>
    <w:tmpl w:val="A336C0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864E3"/>
    <w:multiLevelType w:val="hybridMultilevel"/>
    <w:tmpl w:val="317A6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654D5"/>
    <w:multiLevelType w:val="hybridMultilevel"/>
    <w:tmpl w:val="8674AF8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4B03D0"/>
    <w:multiLevelType w:val="hybridMultilevel"/>
    <w:tmpl w:val="A484E39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BA0D1E"/>
    <w:multiLevelType w:val="hybridMultilevel"/>
    <w:tmpl w:val="F84646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65632CE"/>
    <w:multiLevelType w:val="hybridMultilevel"/>
    <w:tmpl w:val="A5F2C7B6"/>
    <w:lvl w:ilvl="0" w:tplc="AE266B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E5DC0"/>
    <w:multiLevelType w:val="hybridMultilevel"/>
    <w:tmpl w:val="A484E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C34A20"/>
    <w:multiLevelType w:val="hybridMultilevel"/>
    <w:tmpl w:val="E842F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A570E"/>
    <w:multiLevelType w:val="hybridMultilevel"/>
    <w:tmpl w:val="F7565E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386394"/>
    <w:multiLevelType w:val="hybridMultilevel"/>
    <w:tmpl w:val="BF6AB816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08473BB"/>
    <w:multiLevelType w:val="hybridMultilevel"/>
    <w:tmpl w:val="7E2E3F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10726C9"/>
    <w:multiLevelType w:val="hybridMultilevel"/>
    <w:tmpl w:val="C12EBAEE"/>
    <w:lvl w:ilvl="0" w:tplc="AAA652E6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CE1EA3"/>
    <w:multiLevelType w:val="hybridMultilevel"/>
    <w:tmpl w:val="075A5060"/>
    <w:lvl w:ilvl="0" w:tplc="F14CB24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816827">
    <w:abstractNumId w:val="10"/>
  </w:num>
  <w:num w:numId="2" w16cid:durableId="661932118">
    <w:abstractNumId w:val="7"/>
  </w:num>
  <w:num w:numId="3" w16cid:durableId="1680615087">
    <w:abstractNumId w:val="5"/>
  </w:num>
  <w:num w:numId="4" w16cid:durableId="2073115732">
    <w:abstractNumId w:val="2"/>
  </w:num>
  <w:num w:numId="5" w16cid:durableId="876545730">
    <w:abstractNumId w:val="11"/>
  </w:num>
  <w:num w:numId="6" w16cid:durableId="286012217">
    <w:abstractNumId w:val="8"/>
  </w:num>
  <w:num w:numId="7" w16cid:durableId="1158962946">
    <w:abstractNumId w:val="1"/>
  </w:num>
  <w:num w:numId="8" w16cid:durableId="983505410">
    <w:abstractNumId w:val="12"/>
  </w:num>
  <w:num w:numId="9" w16cid:durableId="1919710153">
    <w:abstractNumId w:val="6"/>
  </w:num>
  <w:num w:numId="10" w16cid:durableId="70552737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8338300">
    <w:abstractNumId w:val="9"/>
  </w:num>
  <w:num w:numId="12" w16cid:durableId="2105180075">
    <w:abstractNumId w:val="4"/>
  </w:num>
  <w:num w:numId="13" w16cid:durableId="44646290">
    <w:abstractNumId w:val="0"/>
  </w:num>
  <w:num w:numId="14" w16cid:durableId="2097549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368"/>
    <w:rsid w:val="00053D54"/>
    <w:rsid w:val="000A0918"/>
    <w:rsid w:val="000C0CCD"/>
    <w:rsid w:val="00104DA2"/>
    <w:rsid w:val="001757C3"/>
    <w:rsid w:val="001930DF"/>
    <w:rsid w:val="001A49E0"/>
    <w:rsid w:val="001A781C"/>
    <w:rsid w:val="001B1831"/>
    <w:rsid w:val="001C7469"/>
    <w:rsid w:val="001F5596"/>
    <w:rsid w:val="0022215B"/>
    <w:rsid w:val="00233A81"/>
    <w:rsid w:val="002763CA"/>
    <w:rsid w:val="002A34ED"/>
    <w:rsid w:val="002C59D5"/>
    <w:rsid w:val="002E4AA9"/>
    <w:rsid w:val="00373406"/>
    <w:rsid w:val="003845C9"/>
    <w:rsid w:val="003F3BED"/>
    <w:rsid w:val="004138E2"/>
    <w:rsid w:val="004204B4"/>
    <w:rsid w:val="00476CCD"/>
    <w:rsid w:val="004B210C"/>
    <w:rsid w:val="004D5561"/>
    <w:rsid w:val="004F5973"/>
    <w:rsid w:val="0052437A"/>
    <w:rsid w:val="00552F91"/>
    <w:rsid w:val="00554D6D"/>
    <w:rsid w:val="00567262"/>
    <w:rsid w:val="00595925"/>
    <w:rsid w:val="005A7A01"/>
    <w:rsid w:val="005F2308"/>
    <w:rsid w:val="00615BD3"/>
    <w:rsid w:val="006450BD"/>
    <w:rsid w:val="006B4D4A"/>
    <w:rsid w:val="006C0119"/>
    <w:rsid w:val="006C2368"/>
    <w:rsid w:val="007B206B"/>
    <w:rsid w:val="00801565"/>
    <w:rsid w:val="0080541D"/>
    <w:rsid w:val="00840DE7"/>
    <w:rsid w:val="008F0A89"/>
    <w:rsid w:val="009171F2"/>
    <w:rsid w:val="0096615C"/>
    <w:rsid w:val="009B7F6E"/>
    <w:rsid w:val="009C67A3"/>
    <w:rsid w:val="009D783C"/>
    <w:rsid w:val="00A90649"/>
    <w:rsid w:val="00AC35BC"/>
    <w:rsid w:val="00AC5D81"/>
    <w:rsid w:val="00AC758F"/>
    <w:rsid w:val="00AD79BE"/>
    <w:rsid w:val="00AF6574"/>
    <w:rsid w:val="00BA6A4A"/>
    <w:rsid w:val="00BD0F6B"/>
    <w:rsid w:val="00C00E84"/>
    <w:rsid w:val="00C03B68"/>
    <w:rsid w:val="00C87EF4"/>
    <w:rsid w:val="00D3144C"/>
    <w:rsid w:val="00D96197"/>
    <w:rsid w:val="00E2143D"/>
    <w:rsid w:val="00E31CDB"/>
    <w:rsid w:val="00E72056"/>
    <w:rsid w:val="00E75287"/>
    <w:rsid w:val="00E9231F"/>
    <w:rsid w:val="00EC7476"/>
    <w:rsid w:val="00ED5B79"/>
    <w:rsid w:val="00ED5F2C"/>
    <w:rsid w:val="00EE6EBA"/>
    <w:rsid w:val="00FA0C84"/>
    <w:rsid w:val="00FE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316EE"/>
  <w15:chartTrackingRefBased/>
  <w15:docId w15:val="{80E4C896-36E3-462D-8660-BA8D0EA54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3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C2368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6C2368"/>
    <w:rPr>
      <w:b/>
      <w:bCs/>
    </w:rPr>
  </w:style>
  <w:style w:type="character" w:styleId="Uwydatnienie">
    <w:name w:val="Emphasis"/>
    <w:basedOn w:val="Domylnaczcionkaakapitu"/>
    <w:uiPriority w:val="20"/>
    <w:qFormat/>
    <w:rsid w:val="006C2368"/>
    <w:rPr>
      <w:i/>
      <w:iCs/>
    </w:rPr>
  </w:style>
  <w:style w:type="paragraph" w:styleId="Akapitzlist">
    <w:name w:val="List Paragraph"/>
    <w:basedOn w:val="Normalny"/>
    <w:uiPriority w:val="34"/>
    <w:qFormat/>
    <w:rsid w:val="005A7A0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A6A4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21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9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210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93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6165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365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30368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5382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2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826313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9003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3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92148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39083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koscia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3</Pages>
  <Words>1243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Kościan</dc:creator>
  <cp:keywords/>
  <dc:description/>
  <cp:lastModifiedBy>UM Kościan</cp:lastModifiedBy>
  <cp:revision>27</cp:revision>
  <cp:lastPrinted>2026-06-17T11:24:00Z</cp:lastPrinted>
  <dcterms:created xsi:type="dcterms:W3CDTF">2024-08-12T09:47:00Z</dcterms:created>
  <dcterms:modified xsi:type="dcterms:W3CDTF">2026-06-17T11:53:00Z</dcterms:modified>
</cp:coreProperties>
</file>